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387EF" w14:textId="17CA9671" w:rsidR="00581760" w:rsidRDefault="00000000">
      <w:pPr>
        <w:pStyle w:val="a3"/>
        <w:spacing w:before="68"/>
        <w:ind w:left="0" w:right="137" w:firstLine="0"/>
        <w:jc w:val="right"/>
      </w:pPr>
      <w:r>
        <w:rPr>
          <w:spacing w:val="-2"/>
        </w:rPr>
        <w:t>УТВЕРЖДЕНО</w:t>
      </w:r>
    </w:p>
    <w:p w14:paraId="3A22A421" w14:textId="725BBA29" w:rsidR="00581760" w:rsidRDefault="00000000">
      <w:pPr>
        <w:pStyle w:val="a3"/>
        <w:ind w:left="0" w:right="131" w:firstLine="0"/>
        <w:jc w:val="right"/>
      </w:pPr>
      <w:r>
        <w:rPr>
          <w:spacing w:val="-7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</w:t>
      </w:r>
      <w:proofErr w:type="spellStart"/>
      <w:r w:rsidR="00A812E4">
        <w:t>Тухчарская</w:t>
      </w:r>
      <w:proofErr w:type="spellEnd"/>
      <w:r>
        <w:rPr>
          <w:spacing w:val="-4"/>
        </w:rPr>
        <w:t xml:space="preserve"> </w:t>
      </w:r>
      <w:r>
        <w:t>СОШ</w:t>
      </w:r>
      <w:r w:rsidR="00A812E4">
        <w:t>»</w:t>
      </w:r>
    </w:p>
    <w:p w14:paraId="2AACE6F0" w14:textId="77777777" w:rsidR="00581760" w:rsidRDefault="00581760">
      <w:pPr>
        <w:pStyle w:val="a3"/>
        <w:spacing w:before="9"/>
        <w:ind w:left="0" w:firstLine="0"/>
      </w:pPr>
    </w:p>
    <w:p w14:paraId="0F759BDE" w14:textId="77777777" w:rsidR="00A812E4" w:rsidRDefault="00A812E4">
      <w:pPr>
        <w:pStyle w:val="a3"/>
        <w:spacing w:before="9"/>
        <w:ind w:left="0" w:firstLine="0"/>
      </w:pPr>
    </w:p>
    <w:p w14:paraId="46244879" w14:textId="77777777" w:rsidR="00581760" w:rsidRDefault="00000000">
      <w:pPr>
        <w:pStyle w:val="1"/>
        <w:spacing w:before="1"/>
        <w:ind w:left="1094" w:right="1094"/>
        <w:jc w:val="center"/>
      </w:pPr>
      <w:r>
        <w:t>План</w:t>
      </w:r>
      <w:r>
        <w:rPr>
          <w:spacing w:val="-2"/>
        </w:rPr>
        <w:t xml:space="preserve"> мероприятий</w:t>
      </w:r>
    </w:p>
    <w:p w14:paraId="78FD2824" w14:textId="77777777" w:rsidR="00581760" w:rsidRDefault="00000000">
      <w:pPr>
        <w:ind w:left="1092" w:right="10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 на 2023/24 учебный год</w:t>
      </w:r>
    </w:p>
    <w:p w14:paraId="22F9D348" w14:textId="77777777" w:rsidR="00581760" w:rsidRDefault="00000000">
      <w:pPr>
        <w:pStyle w:val="a3"/>
        <w:spacing w:before="273"/>
        <w:ind w:left="140" w:right="221" w:firstLine="0"/>
        <w:jc w:val="both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(читательская грамотность, математическая грамотность, естественно-научная грамотность,</w:t>
      </w:r>
    </w:p>
    <w:p w14:paraId="652B41B4" w14:textId="45CC663A" w:rsidR="00581760" w:rsidRDefault="00000000">
      <w:pPr>
        <w:pStyle w:val="a3"/>
        <w:ind w:left="140" w:right="1247" w:firstLine="0"/>
        <w:jc w:val="both"/>
      </w:pPr>
      <w:r>
        <w:t>финансовая грамотность, цифровая грамотность, глобальные</w:t>
      </w:r>
      <w:r>
        <w:rPr>
          <w:spacing w:val="-1"/>
        </w:rPr>
        <w:t xml:space="preserve"> </w:t>
      </w:r>
      <w:r>
        <w:t>компетенции и креативное</w:t>
      </w:r>
      <w:r>
        <w:rPr>
          <w:spacing w:val="-8"/>
        </w:rPr>
        <w:t xml:space="preserve"> </w:t>
      </w:r>
      <w:r>
        <w:t>мышление)</w:t>
      </w:r>
      <w:r>
        <w:rPr>
          <w:spacing w:val="-8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</w:t>
      </w:r>
      <w:proofErr w:type="spellStart"/>
      <w:r w:rsidR="00A812E4">
        <w:t>Тухчарская</w:t>
      </w:r>
      <w:proofErr w:type="spellEnd"/>
      <w:r w:rsidR="00A812E4">
        <w:t xml:space="preserve"> СОШ</w:t>
      </w:r>
      <w:r>
        <w:t>»</w:t>
      </w:r>
      <w:r w:rsidR="00A812E4">
        <w:t xml:space="preserve"> </w:t>
      </w:r>
      <w:r>
        <w:t>посредством актуализации межпредметных связей в</w:t>
      </w:r>
    </w:p>
    <w:p w14:paraId="47847A58" w14:textId="77777777" w:rsidR="00581760" w:rsidRDefault="00000000">
      <w:pPr>
        <w:pStyle w:val="a3"/>
        <w:ind w:left="140" w:firstLine="0"/>
        <w:jc w:val="both"/>
      </w:pPr>
      <w:r>
        <w:t>образовательном</w:t>
      </w:r>
      <w:r>
        <w:rPr>
          <w:spacing w:val="-5"/>
        </w:rPr>
        <w:t xml:space="preserve"> </w:t>
      </w:r>
      <w:r>
        <w:rPr>
          <w:spacing w:val="-2"/>
        </w:rPr>
        <w:t>процессе.</w:t>
      </w:r>
    </w:p>
    <w:p w14:paraId="405667A6" w14:textId="77777777" w:rsidR="00581760" w:rsidRDefault="00581760">
      <w:pPr>
        <w:pStyle w:val="a3"/>
        <w:spacing w:before="10"/>
        <w:ind w:left="0" w:firstLine="0"/>
      </w:pPr>
    </w:p>
    <w:p w14:paraId="4DD31170" w14:textId="77777777" w:rsidR="00581760" w:rsidRDefault="00000000">
      <w:pPr>
        <w:pStyle w:val="1"/>
        <w:spacing w:before="1"/>
      </w:pPr>
      <w:r>
        <w:rPr>
          <w:spacing w:val="-2"/>
        </w:rPr>
        <w:t>Задачи:</w:t>
      </w:r>
    </w:p>
    <w:p w14:paraId="3550D020" w14:textId="77777777" w:rsidR="00581760" w:rsidRDefault="00000000">
      <w:pPr>
        <w:pStyle w:val="a4"/>
        <w:numPr>
          <w:ilvl w:val="0"/>
          <w:numId w:val="5"/>
        </w:numPr>
        <w:tabs>
          <w:tab w:val="left" w:pos="859"/>
          <w:tab w:val="left" w:pos="920"/>
        </w:tabs>
        <w:spacing w:before="273"/>
        <w:ind w:right="400" w:hanging="360"/>
        <w:rPr>
          <w:sz w:val="24"/>
        </w:rPr>
      </w:pPr>
      <w:r>
        <w:rPr>
          <w:sz w:val="24"/>
        </w:rPr>
        <w:t>Рассмотреть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функциональной </w:t>
      </w:r>
      <w:r>
        <w:rPr>
          <w:spacing w:val="-2"/>
          <w:sz w:val="24"/>
        </w:rPr>
        <w:t>грамотности.</w:t>
      </w:r>
    </w:p>
    <w:p w14:paraId="784D3EAD" w14:textId="77777777" w:rsidR="00581760" w:rsidRDefault="00000000">
      <w:pPr>
        <w:pStyle w:val="a4"/>
        <w:numPr>
          <w:ilvl w:val="0"/>
          <w:numId w:val="5"/>
        </w:numPr>
        <w:tabs>
          <w:tab w:val="left" w:pos="859"/>
          <w:tab w:val="left" w:pos="920"/>
        </w:tabs>
        <w:ind w:right="1066" w:hanging="360"/>
        <w:rPr>
          <w:sz w:val="24"/>
        </w:rPr>
      </w:pPr>
      <w:r>
        <w:rPr>
          <w:sz w:val="24"/>
        </w:rPr>
        <w:t>Выявить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 формирования функциональной грамотности обучающихся.</w:t>
      </w:r>
    </w:p>
    <w:p w14:paraId="466A77FF" w14:textId="77777777" w:rsidR="00581760" w:rsidRDefault="00000000">
      <w:pPr>
        <w:pStyle w:val="a4"/>
        <w:numPr>
          <w:ilvl w:val="0"/>
          <w:numId w:val="5"/>
        </w:numPr>
        <w:tabs>
          <w:tab w:val="left" w:pos="859"/>
          <w:tab w:val="left" w:pos="920"/>
        </w:tabs>
        <w:ind w:right="462" w:hanging="360"/>
        <w:rPr>
          <w:sz w:val="24"/>
        </w:rPr>
      </w:pPr>
      <w:r>
        <w:rPr>
          <w:sz w:val="24"/>
        </w:rPr>
        <w:t>Выявить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узкие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 ФГОС и ФОП уровней образования, для принятия своевременных мер по</w:t>
      </w:r>
    </w:p>
    <w:p w14:paraId="7D8A42EE" w14:textId="77777777" w:rsidR="00581760" w:rsidRDefault="00000000">
      <w:pPr>
        <w:pStyle w:val="a3"/>
        <w:ind w:right="386" w:firstLine="0"/>
      </w:pPr>
      <w:r>
        <w:t>обеспечению</w:t>
      </w:r>
      <w:r>
        <w:rPr>
          <w:spacing w:val="-4"/>
        </w:rPr>
        <w:t xml:space="preserve"> </w:t>
      </w:r>
      <w:r>
        <w:t>успешного</w:t>
      </w:r>
      <w:r>
        <w:rPr>
          <w:spacing w:val="-8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 xml:space="preserve">качества </w:t>
      </w:r>
      <w:r>
        <w:rPr>
          <w:spacing w:val="-2"/>
        </w:rPr>
        <w:t>образования.</w:t>
      </w:r>
    </w:p>
    <w:p w14:paraId="3C36A7BC" w14:textId="77777777" w:rsidR="00581760" w:rsidRDefault="00000000">
      <w:pPr>
        <w:pStyle w:val="a4"/>
        <w:numPr>
          <w:ilvl w:val="0"/>
          <w:numId w:val="5"/>
        </w:numPr>
        <w:tabs>
          <w:tab w:val="left" w:pos="859"/>
          <w:tab w:val="left" w:pos="920"/>
        </w:tabs>
        <w:ind w:right="320" w:hanging="360"/>
        <w:rPr>
          <w:sz w:val="24"/>
        </w:rPr>
      </w:pPr>
      <w:r>
        <w:rPr>
          <w:sz w:val="24"/>
        </w:rPr>
        <w:t>Повысить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 с разрабатываемыми в федеральном проекте «Мониторинг формирования и оценки функциональной грамотности» (далее – Проект) подходами к</w:t>
      </w:r>
    </w:p>
    <w:p w14:paraId="17CDBA21" w14:textId="77777777" w:rsidR="00581760" w:rsidRDefault="00000000">
      <w:pPr>
        <w:pStyle w:val="a3"/>
        <w:spacing w:before="1"/>
        <w:ind w:firstLine="0"/>
      </w:pPr>
      <w:r>
        <w:t>формированию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банком</w:t>
      </w:r>
      <w:r>
        <w:rPr>
          <w:spacing w:val="-5"/>
        </w:rPr>
        <w:t xml:space="preserve"> </w:t>
      </w:r>
      <w:r>
        <w:t>открытых заданий для обучающихся.</w:t>
      </w:r>
    </w:p>
    <w:p w14:paraId="4A6A4DDE" w14:textId="77777777" w:rsidR="00581760" w:rsidRDefault="00000000">
      <w:pPr>
        <w:pStyle w:val="a4"/>
        <w:numPr>
          <w:ilvl w:val="0"/>
          <w:numId w:val="5"/>
        </w:numPr>
        <w:tabs>
          <w:tab w:val="left" w:pos="859"/>
          <w:tab w:val="left" w:pos="920"/>
        </w:tabs>
        <w:ind w:right="1543" w:hanging="360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по формированию функциональной грамотности обучающихся.</w:t>
      </w:r>
    </w:p>
    <w:p w14:paraId="6B3A1B3B" w14:textId="77777777" w:rsidR="00581760" w:rsidRDefault="00000000">
      <w:pPr>
        <w:pStyle w:val="a4"/>
        <w:numPr>
          <w:ilvl w:val="0"/>
          <w:numId w:val="5"/>
        </w:numPr>
        <w:tabs>
          <w:tab w:val="left" w:pos="859"/>
          <w:tab w:val="left" w:pos="920"/>
        </w:tabs>
        <w:ind w:right="961" w:hanging="360"/>
        <w:rPr>
          <w:sz w:val="24"/>
        </w:rPr>
      </w:pPr>
      <w:r>
        <w:rPr>
          <w:sz w:val="24"/>
        </w:rPr>
        <w:t>Провести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грамотности </w:t>
      </w:r>
      <w:r>
        <w:rPr>
          <w:spacing w:val="-2"/>
          <w:sz w:val="24"/>
        </w:rPr>
        <w:t>обучающихся.</w:t>
      </w:r>
    </w:p>
    <w:p w14:paraId="2F33A19E" w14:textId="77777777" w:rsidR="00581760" w:rsidRDefault="00000000">
      <w:pPr>
        <w:pStyle w:val="a4"/>
        <w:numPr>
          <w:ilvl w:val="0"/>
          <w:numId w:val="5"/>
        </w:numPr>
        <w:tabs>
          <w:tab w:val="left" w:pos="859"/>
          <w:tab w:val="left" w:pos="920"/>
        </w:tabs>
        <w:ind w:right="783" w:hanging="36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 преподавания для развития функциональной грамотности обучающихся.</w:t>
      </w:r>
    </w:p>
    <w:p w14:paraId="6ACBF58D" w14:textId="77777777" w:rsidR="00581760" w:rsidRDefault="00000000">
      <w:pPr>
        <w:pStyle w:val="a4"/>
        <w:numPr>
          <w:ilvl w:val="0"/>
          <w:numId w:val="5"/>
        </w:numPr>
        <w:tabs>
          <w:tab w:val="left" w:pos="859"/>
          <w:tab w:val="left" w:pos="920"/>
        </w:tabs>
        <w:ind w:right="378" w:hanging="360"/>
        <w:rPr>
          <w:sz w:val="24"/>
        </w:rPr>
      </w:pPr>
      <w:r>
        <w:rPr>
          <w:sz w:val="24"/>
        </w:rPr>
        <w:t>Пополнить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 формирования функциональной грамотности обучающихся.</w:t>
      </w:r>
    </w:p>
    <w:p w14:paraId="2D98032E" w14:textId="77777777" w:rsidR="00581760" w:rsidRDefault="00000000">
      <w:pPr>
        <w:pStyle w:val="a4"/>
        <w:numPr>
          <w:ilvl w:val="0"/>
          <w:numId w:val="5"/>
        </w:numPr>
        <w:tabs>
          <w:tab w:val="left" w:pos="859"/>
        </w:tabs>
        <w:spacing w:before="1"/>
        <w:ind w:left="859" w:hanging="299"/>
        <w:rPr>
          <w:sz w:val="24"/>
        </w:rPr>
      </w:pPr>
      <w:r>
        <w:rPr>
          <w:sz w:val="24"/>
        </w:rPr>
        <w:t>Улучшить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работы.</w:t>
      </w:r>
    </w:p>
    <w:p w14:paraId="3BBED759" w14:textId="77777777" w:rsidR="00581760" w:rsidRDefault="00581760">
      <w:pPr>
        <w:pStyle w:val="a3"/>
        <w:spacing w:before="9"/>
        <w:ind w:left="0" w:firstLine="0"/>
      </w:pPr>
    </w:p>
    <w:p w14:paraId="235850CB" w14:textId="77777777" w:rsidR="00581760" w:rsidRDefault="00000000">
      <w:pPr>
        <w:pStyle w:val="1"/>
      </w:pPr>
      <w:r>
        <w:t>Ожидаемые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14:paraId="0E203EF6" w14:textId="77777777" w:rsidR="00581760" w:rsidRDefault="00581760">
      <w:pPr>
        <w:pStyle w:val="a3"/>
        <w:ind w:left="0" w:firstLine="0"/>
        <w:rPr>
          <w:b/>
        </w:rPr>
      </w:pPr>
    </w:p>
    <w:p w14:paraId="061C1439" w14:textId="77777777" w:rsidR="00581760" w:rsidRDefault="00000000">
      <w:pPr>
        <w:pStyle w:val="a4"/>
        <w:numPr>
          <w:ilvl w:val="0"/>
          <w:numId w:val="4"/>
        </w:numPr>
        <w:tabs>
          <w:tab w:val="left" w:pos="859"/>
          <w:tab w:val="left" w:pos="920"/>
        </w:tabs>
        <w:ind w:right="1484" w:hanging="360"/>
        <w:rPr>
          <w:sz w:val="24"/>
        </w:rPr>
      </w:pPr>
      <w:r>
        <w:rPr>
          <w:sz w:val="24"/>
        </w:rPr>
        <w:t>Актуализация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 педагогами школы.</w:t>
      </w:r>
    </w:p>
    <w:p w14:paraId="7E4092AA" w14:textId="77777777" w:rsidR="00581760" w:rsidRDefault="00000000">
      <w:pPr>
        <w:pStyle w:val="a4"/>
        <w:numPr>
          <w:ilvl w:val="0"/>
          <w:numId w:val="4"/>
        </w:numPr>
        <w:tabs>
          <w:tab w:val="left" w:pos="859"/>
          <w:tab w:val="left" w:pos="920"/>
        </w:tabs>
        <w:ind w:right="1455" w:hanging="36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грамотности </w:t>
      </w:r>
      <w:r>
        <w:rPr>
          <w:spacing w:val="-2"/>
          <w:sz w:val="24"/>
        </w:rPr>
        <w:t>обучающихся.</w:t>
      </w:r>
    </w:p>
    <w:p w14:paraId="0E477A4C" w14:textId="77777777" w:rsidR="00581760" w:rsidRDefault="00000000">
      <w:pPr>
        <w:pStyle w:val="a4"/>
        <w:numPr>
          <w:ilvl w:val="0"/>
          <w:numId w:val="4"/>
        </w:numPr>
        <w:tabs>
          <w:tab w:val="left" w:pos="859"/>
          <w:tab w:val="left" w:pos="920"/>
        </w:tabs>
        <w:ind w:right="541" w:hanging="360"/>
        <w:rPr>
          <w:sz w:val="24"/>
        </w:rPr>
      </w:pPr>
      <w:r>
        <w:rPr>
          <w:sz w:val="24"/>
        </w:rPr>
        <w:t>Пополненный и актуализированный банк заданий и межпредметных 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14:paraId="672B76DF" w14:textId="77777777" w:rsidR="00581760" w:rsidRDefault="00000000">
      <w:pPr>
        <w:pStyle w:val="a4"/>
        <w:numPr>
          <w:ilvl w:val="0"/>
          <w:numId w:val="4"/>
        </w:numPr>
        <w:tabs>
          <w:tab w:val="left" w:pos="859"/>
          <w:tab w:val="left" w:pos="920"/>
        </w:tabs>
        <w:spacing w:before="3" w:line="237" w:lineRule="auto"/>
        <w:ind w:right="465" w:hanging="36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вопросу формирования функциональной грамотности обучающихся.</w:t>
      </w:r>
    </w:p>
    <w:p w14:paraId="097C2ADF" w14:textId="77777777" w:rsidR="00581760" w:rsidRDefault="00000000">
      <w:pPr>
        <w:pStyle w:val="a4"/>
        <w:numPr>
          <w:ilvl w:val="0"/>
          <w:numId w:val="4"/>
        </w:numPr>
        <w:tabs>
          <w:tab w:val="left" w:pos="859"/>
        </w:tabs>
        <w:spacing w:before="1"/>
        <w:ind w:left="859" w:hanging="299"/>
        <w:rPr>
          <w:sz w:val="24"/>
        </w:rPr>
      </w:pPr>
      <w:proofErr w:type="spellStart"/>
      <w:r>
        <w:rPr>
          <w:spacing w:val="-2"/>
          <w:sz w:val="24"/>
        </w:rPr>
        <w:t>Повышениекачестваобразования</w:t>
      </w:r>
      <w:proofErr w:type="spellEnd"/>
      <w:r>
        <w:rPr>
          <w:spacing w:val="-2"/>
          <w:sz w:val="24"/>
        </w:rPr>
        <w:t>.</w:t>
      </w:r>
    </w:p>
    <w:p w14:paraId="7B856907" w14:textId="77777777" w:rsidR="00581760" w:rsidRDefault="00581760">
      <w:pPr>
        <w:rPr>
          <w:sz w:val="24"/>
        </w:rPr>
        <w:sectPr w:rsidR="00581760" w:rsidSect="001928AA">
          <w:type w:val="continuous"/>
          <w:pgSz w:w="11910" w:h="16840"/>
          <w:pgMar w:top="104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461"/>
        <w:gridCol w:w="1236"/>
        <w:gridCol w:w="2885"/>
        <w:gridCol w:w="2072"/>
      </w:tblGrid>
      <w:tr w:rsidR="00581760" w14:paraId="5522ABE4" w14:textId="77777777">
        <w:trPr>
          <w:trHeight w:val="859"/>
        </w:trPr>
        <w:tc>
          <w:tcPr>
            <w:tcW w:w="406" w:type="dxa"/>
          </w:tcPr>
          <w:p w14:paraId="481B1E57" w14:textId="77777777" w:rsidR="00581760" w:rsidRDefault="00000000">
            <w:pPr>
              <w:pStyle w:val="TableParagraph"/>
              <w:spacing w:before="150"/>
              <w:ind w:left="14" w:righ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461" w:type="dxa"/>
          </w:tcPr>
          <w:p w14:paraId="5367BF8E" w14:textId="77777777" w:rsidR="00581760" w:rsidRDefault="00000000">
            <w:pPr>
              <w:pStyle w:val="TableParagraph"/>
              <w:spacing w:before="150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4E2C7D28" w14:textId="77777777" w:rsidR="00581760" w:rsidRDefault="0000000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1236" w:type="dxa"/>
          </w:tcPr>
          <w:p w14:paraId="1BCA47D1" w14:textId="77777777" w:rsidR="00581760" w:rsidRDefault="00000000">
            <w:pPr>
              <w:pStyle w:val="TableParagraph"/>
              <w:spacing w:before="11"/>
              <w:ind w:left="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proofErr w:type="spellStart"/>
            <w:r>
              <w:rPr>
                <w:b/>
                <w:spacing w:val="-2"/>
                <w:sz w:val="24"/>
              </w:rPr>
              <w:t>реализаци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проекта</w:t>
            </w:r>
          </w:p>
        </w:tc>
        <w:tc>
          <w:tcPr>
            <w:tcW w:w="2885" w:type="dxa"/>
          </w:tcPr>
          <w:p w14:paraId="3A31E010" w14:textId="77777777" w:rsidR="00581760" w:rsidRDefault="00000000">
            <w:pPr>
              <w:pStyle w:val="TableParagraph"/>
              <w:spacing w:before="150"/>
              <w:ind w:left="15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72" w:type="dxa"/>
          </w:tcPr>
          <w:p w14:paraId="266D9610" w14:textId="77777777" w:rsidR="00581760" w:rsidRDefault="00000000">
            <w:pPr>
              <w:pStyle w:val="TableParagraph"/>
              <w:spacing w:before="150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 мероприятия</w:t>
            </w:r>
          </w:p>
        </w:tc>
      </w:tr>
      <w:tr w:rsidR="00581760" w14:paraId="7F88B7E7" w14:textId="77777777">
        <w:trPr>
          <w:trHeight w:val="424"/>
        </w:trPr>
        <w:tc>
          <w:tcPr>
            <w:tcW w:w="9060" w:type="dxa"/>
            <w:gridSpan w:val="5"/>
          </w:tcPr>
          <w:p w14:paraId="2E293FFE" w14:textId="77777777" w:rsidR="00581760" w:rsidRDefault="00000000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 1. </w:t>
            </w:r>
            <w:r>
              <w:rPr>
                <w:b/>
                <w:spacing w:val="-2"/>
                <w:sz w:val="24"/>
              </w:rPr>
              <w:t>Подготовительный</w:t>
            </w:r>
          </w:p>
        </w:tc>
      </w:tr>
      <w:tr w:rsidR="00581760" w14:paraId="2517CF96" w14:textId="77777777">
        <w:trPr>
          <w:trHeight w:val="5395"/>
        </w:trPr>
        <w:tc>
          <w:tcPr>
            <w:tcW w:w="406" w:type="dxa"/>
          </w:tcPr>
          <w:p w14:paraId="3B0427CF" w14:textId="77777777" w:rsidR="0058176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1" w:type="dxa"/>
          </w:tcPr>
          <w:p w14:paraId="2977F2AA" w14:textId="77777777" w:rsidR="00581760" w:rsidRDefault="00000000">
            <w:pPr>
              <w:pStyle w:val="TableParagraph"/>
              <w:spacing w:before="68"/>
              <w:ind w:left="76" w:right="5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разделы ООП с учетом подходов и</w:t>
            </w:r>
          </w:p>
          <w:p w14:paraId="79A51BA7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 функциональной</w:t>
            </w:r>
          </w:p>
          <w:p w14:paraId="4E22C2D7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36" w:type="dxa"/>
          </w:tcPr>
          <w:p w14:paraId="26997E9C" w14:textId="77777777" w:rsidR="0058176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85" w:type="dxa"/>
          </w:tcPr>
          <w:p w14:paraId="699AEB9B" w14:textId="77777777" w:rsidR="00581760" w:rsidRDefault="00000000">
            <w:pPr>
              <w:pStyle w:val="TableParagraph"/>
              <w:spacing w:before="68"/>
              <w:ind w:right="438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целевой и</w:t>
            </w:r>
          </w:p>
          <w:p w14:paraId="774D7757" w14:textId="77777777" w:rsidR="00581760" w:rsidRDefault="0000000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разделы ООП уровней</w:t>
            </w:r>
          </w:p>
          <w:p w14:paraId="71E8433B" w14:textId="77777777" w:rsidR="00581760" w:rsidRDefault="00000000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Внесены дополнения в раздел</w:t>
            </w:r>
          </w:p>
          <w:p w14:paraId="76682DBC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«Планируемые</w:t>
            </w:r>
          </w:p>
          <w:p w14:paraId="15AF7684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разделы</w:t>
            </w:r>
          </w:p>
          <w:p w14:paraId="07626B1E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5B4041C" w14:textId="77777777" w:rsidR="00581760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«Программа</w:t>
            </w:r>
          </w:p>
          <w:p w14:paraId="460E9870" w14:textId="77777777" w:rsidR="00581760" w:rsidRDefault="00000000">
            <w:pPr>
              <w:pStyle w:val="TableParagraph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формирования/развития </w:t>
            </w:r>
            <w:r>
              <w:rPr>
                <w:sz w:val="24"/>
              </w:rPr>
              <w:t>УУД», рабочие</w:t>
            </w:r>
          </w:p>
          <w:p w14:paraId="38FADA9A" w14:textId="77777777" w:rsidR="00581760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 и курсам внеурочной</w:t>
            </w:r>
          </w:p>
          <w:p w14:paraId="0AA11E97" w14:textId="77777777" w:rsidR="00581760" w:rsidRDefault="0000000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деятельности с учетом подходов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14:paraId="621F35C2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625E4870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72" w:type="dxa"/>
          </w:tcPr>
          <w:p w14:paraId="560DDF48" w14:textId="77777777" w:rsidR="0058176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14:paraId="6D3BAAE4" w14:textId="77777777" w:rsidR="00581760" w:rsidRDefault="00000000">
            <w:pPr>
              <w:pStyle w:val="TableParagraph"/>
              <w:ind w:left="74" w:right="4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581760" w14:paraId="016029C2" w14:textId="77777777">
        <w:trPr>
          <w:trHeight w:val="2082"/>
        </w:trPr>
        <w:tc>
          <w:tcPr>
            <w:tcW w:w="406" w:type="dxa"/>
          </w:tcPr>
          <w:p w14:paraId="1D83708E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1" w:type="dxa"/>
          </w:tcPr>
          <w:p w14:paraId="5681C0DD" w14:textId="77777777" w:rsidR="00581760" w:rsidRDefault="00000000">
            <w:pPr>
              <w:pStyle w:val="TableParagraph"/>
              <w:spacing w:before="66"/>
              <w:ind w:left="76"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Корректировка внутришкольной </w:t>
            </w:r>
            <w:r>
              <w:rPr>
                <w:sz w:val="24"/>
              </w:rPr>
              <w:t>системной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формирования функциональной грамотности</w:t>
            </w:r>
          </w:p>
          <w:p w14:paraId="4AD0D0DA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36" w:type="dxa"/>
          </w:tcPr>
          <w:p w14:paraId="47E90A9F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85" w:type="dxa"/>
          </w:tcPr>
          <w:p w14:paraId="52493DEB" w14:textId="77777777" w:rsidR="00581760" w:rsidRDefault="00000000">
            <w:pPr>
              <w:pStyle w:val="TableParagraph"/>
              <w:spacing w:before="66"/>
              <w:ind w:right="9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Внутришкольная </w:t>
            </w:r>
            <w:r>
              <w:rPr>
                <w:sz w:val="24"/>
              </w:rPr>
              <w:t>системная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модель </w:t>
            </w:r>
            <w:r>
              <w:rPr>
                <w:spacing w:val="-2"/>
                <w:sz w:val="24"/>
              </w:rPr>
              <w:t>формирования функциональной грамотности</w:t>
            </w:r>
          </w:p>
          <w:p w14:paraId="5ED93723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72" w:type="dxa"/>
          </w:tcPr>
          <w:p w14:paraId="4E252097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ЗДУВР</w:t>
            </w:r>
          </w:p>
        </w:tc>
      </w:tr>
      <w:tr w:rsidR="00581760" w14:paraId="61C46F50" w14:textId="77777777">
        <w:trPr>
          <w:trHeight w:val="2356"/>
        </w:trPr>
        <w:tc>
          <w:tcPr>
            <w:tcW w:w="406" w:type="dxa"/>
          </w:tcPr>
          <w:p w14:paraId="612EB657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61" w:type="dxa"/>
          </w:tcPr>
          <w:p w14:paraId="581610A8" w14:textId="77777777" w:rsidR="00581760" w:rsidRDefault="00000000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</w:p>
          <w:p w14:paraId="6189D54C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актов, </w:t>
            </w:r>
            <w:r>
              <w:rPr>
                <w:spacing w:val="-2"/>
                <w:sz w:val="24"/>
              </w:rPr>
              <w:t>обеспечивающих</w:t>
            </w:r>
          </w:p>
          <w:p w14:paraId="7FC89D65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 функциональной</w:t>
            </w:r>
          </w:p>
          <w:p w14:paraId="4E4B3542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  <w:p w14:paraId="364711B3" w14:textId="77777777" w:rsidR="00581760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236" w:type="dxa"/>
          </w:tcPr>
          <w:p w14:paraId="5F7EC902" w14:textId="77777777" w:rsidR="00581760" w:rsidRDefault="00000000">
            <w:pPr>
              <w:pStyle w:val="TableParagraph"/>
              <w:spacing w:before="66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>Август– сентябрь</w:t>
            </w:r>
          </w:p>
        </w:tc>
        <w:tc>
          <w:tcPr>
            <w:tcW w:w="2885" w:type="dxa"/>
          </w:tcPr>
          <w:p w14:paraId="1DF2286C" w14:textId="77777777" w:rsidR="00581760" w:rsidRDefault="00000000">
            <w:pPr>
              <w:pStyle w:val="TableParagraph"/>
              <w:spacing w:before="66"/>
              <w:ind w:right="22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утвержденных локальных актов</w:t>
            </w:r>
          </w:p>
        </w:tc>
        <w:tc>
          <w:tcPr>
            <w:tcW w:w="2072" w:type="dxa"/>
          </w:tcPr>
          <w:p w14:paraId="6E0570C7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581760" w14:paraId="16D2E0C8" w14:textId="77777777">
        <w:trPr>
          <w:trHeight w:val="2082"/>
        </w:trPr>
        <w:tc>
          <w:tcPr>
            <w:tcW w:w="406" w:type="dxa"/>
          </w:tcPr>
          <w:p w14:paraId="47EF34FE" w14:textId="77777777" w:rsidR="0058176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61" w:type="dxa"/>
          </w:tcPr>
          <w:p w14:paraId="3ED0C173" w14:textId="77777777" w:rsidR="00581760" w:rsidRDefault="0000000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план учебных курсов, направленных на </w:t>
            </w:r>
            <w:r>
              <w:rPr>
                <w:spacing w:val="-2"/>
                <w:sz w:val="24"/>
              </w:rPr>
              <w:t>формирование функциональной</w:t>
            </w:r>
          </w:p>
          <w:p w14:paraId="699A3610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 обучающихся</w:t>
            </w:r>
          </w:p>
        </w:tc>
        <w:tc>
          <w:tcPr>
            <w:tcW w:w="1236" w:type="dxa"/>
          </w:tcPr>
          <w:p w14:paraId="5C18E31F" w14:textId="77777777" w:rsidR="0058176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85" w:type="dxa"/>
          </w:tcPr>
          <w:p w14:paraId="41CDF7E6" w14:textId="77777777" w:rsidR="0058176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курс</w:t>
            </w:r>
          </w:p>
          <w:p w14:paraId="15AC1204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</w:t>
            </w:r>
          </w:p>
          <w:p w14:paraId="053BE6AB" w14:textId="77777777" w:rsidR="00581760" w:rsidRDefault="00000000">
            <w:pPr>
              <w:pStyle w:val="TableParagraph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грамотность» в учебных планах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ООО,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w="2072" w:type="dxa"/>
          </w:tcPr>
          <w:p w14:paraId="660CDEF9" w14:textId="77777777" w:rsidR="0058176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581760" w14:paraId="1AFB52BA" w14:textId="77777777">
        <w:trPr>
          <w:trHeight w:val="703"/>
        </w:trPr>
        <w:tc>
          <w:tcPr>
            <w:tcW w:w="406" w:type="dxa"/>
          </w:tcPr>
          <w:p w14:paraId="330628D5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61" w:type="dxa"/>
          </w:tcPr>
          <w:p w14:paraId="0E59347F" w14:textId="77777777" w:rsidR="00581760" w:rsidRDefault="00000000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внеурочной</w:t>
            </w:r>
          </w:p>
        </w:tc>
        <w:tc>
          <w:tcPr>
            <w:tcW w:w="1236" w:type="dxa"/>
          </w:tcPr>
          <w:p w14:paraId="0F3F99B2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85" w:type="dxa"/>
          </w:tcPr>
          <w:p w14:paraId="15F805ED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курсы</w:t>
            </w:r>
          </w:p>
          <w:p w14:paraId="67081AC7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</w:t>
            </w:r>
          </w:p>
        </w:tc>
        <w:tc>
          <w:tcPr>
            <w:tcW w:w="2072" w:type="dxa"/>
          </w:tcPr>
          <w:p w14:paraId="3CF841A6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ЗЗДУВР</w:t>
            </w:r>
          </w:p>
        </w:tc>
      </w:tr>
    </w:tbl>
    <w:p w14:paraId="36A15FBF" w14:textId="77777777" w:rsidR="00581760" w:rsidRDefault="00581760">
      <w:pPr>
        <w:rPr>
          <w:sz w:val="24"/>
        </w:rPr>
        <w:sectPr w:rsidR="00581760" w:rsidSect="001928AA">
          <w:pgSz w:w="11910" w:h="16840"/>
          <w:pgMar w:top="11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461"/>
        <w:gridCol w:w="1236"/>
        <w:gridCol w:w="2885"/>
        <w:gridCol w:w="2072"/>
      </w:tblGrid>
      <w:tr w:rsidR="00581760" w14:paraId="467D5CFB" w14:textId="77777777">
        <w:trPr>
          <w:trHeight w:val="2083"/>
        </w:trPr>
        <w:tc>
          <w:tcPr>
            <w:tcW w:w="406" w:type="dxa"/>
          </w:tcPr>
          <w:p w14:paraId="67E2E260" w14:textId="77777777" w:rsidR="00581760" w:rsidRDefault="005817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1" w:type="dxa"/>
          </w:tcPr>
          <w:p w14:paraId="06135B5D" w14:textId="77777777" w:rsidR="00581760" w:rsidRDefault="00000000">
            <w:pPr>
              <w:pStyle w:val="TableParagraph"/>
              <w:spacing w:before="66"/>
              <w:ind w:left="76" w:right="5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курсов,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направленных на формирование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2FA4B423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36" w:type="dxa"/>
          </w:tcPr>
          <w:p w14:paraId="5C9F62C7" w14:textId="77777777" w:rsidR="00581760" w:rsidRDefault="005817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5" w:type="dxa"/>
          </w:tcPr>
          <w:p w14:paraId="699D51BE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</w:t>
            </w:r>
          </w:p>
          <w:p w14:paraId="5355E3FA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117D4A0" w14:textId="77777777" w:rsidR="00581760" w:rsidRDefault="00000000">
            <w:pPr>
              <w:pStyle w:val="TableParagraph"/>
              <w:ind w:right="661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естественно-научная</w:t>
            </w:r>
          </w:p>
          <w:p w14:paraId="2A44B9B2" w14:textId="77777777" w:rsidR="00581760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грамотность» в планах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ООП НОО и ООО</w:t>
            </w:r>
          </w:p>
        </w:tc>
        <w:tc>
          <w:tcPr>
            <w:tcW w:w="2072" w:type="dxa"/>
          </w:tcPr>
          <w:p w14:paraId="2994A4A7" w14:textId="77777777" w:rsidR="00581760" w:rsidRDefault="005817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81760" w14:paraId="3903B848" w14:textId="77777777">
        <w:trPr>
          <w:trHeight w:val="6504"/>
        </w:trPr>
        <w:tc>
          <w:tcPr>
            <w:tcW w:w="406" w:type="dxa"/>
          </w:tcPr>
          <w:p w14:paraId="5264D982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61" w:type="dxa"/>
          </w:tcPr>
          <w:p w14:paraId="01F91F48" w14:textId="77777777" w:rsidR="00581760" w:rsidRDefault="00000000">
            <w:pPr>
              <w:pStyle w:val="TableParagraph"/>
              <w:spacing w:before="66"/>
              <w:ind w:left="76" w:right="2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 оценочных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 на 2023/24 учебный год оценочные процедуры для 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читательской и цифровой</w:t>
            </w:r>
          </w:p>
          <w:p w14:paraId="4D31B278" w14:textId="77777777" w:rsidR="00581760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грамотности,</w:t>
            </w:r>
          </w:p>
          <w:p w14:paraId="069890F9" w14:textId="77777777" w:rsidR="00581760" w:rsidRDefault="00000000">
            <w:pPr>
              <w:pStyle w:val="TableParagraph"/>
              <w:ind w:left="76" w:right="4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предусмотренные </w:t>
            </w: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w="1236" w:type="dxa"/>
          </w:tcPr>
          <w:p w14:paraId="25FE4FBD" w14:textId="77777777" w:rsidR="00581760" w:rsidRDefault="00000000">
            <w:pPr>
              <w:pStyle w:val="TableParagraph"/>
              <w:spacing w:before="66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>Август– сентябрь</w:t>
            </w:r>
          </w:p>
        </w:tc>
        <w:tc>
          <w:tcPr>
            <w:tcW w:w="2885" w:type="dxa"/>
          </w:tcPr>
          <w:p w14:paraId="2845D0BD" w14:textId="77777777" w:rsidR="00581760" w:rsidRDefault="00000000">
            <w:pPr>
              <w:pStyle w:val="TableParagraph"/>
              <w:spacing w:before="66"/>
              <w:ind w:right="517"/>
              <w:rPr>
                <w:sz w:val="24"/>
              </w:rPr>
            </w:pP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процедуры:</w:t>
            </w:r>
          </w:p>
          <w:p w14:paraId="1965BCA7" w14:textId="77777777" w:rsidR="00581760" w:rsidRDefault="00581760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6F030BE9" w14:textId="77777777" w:rsidR="005817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856"/>
              </w:tabs>
              <w:spacing w:before="1"/>
              <w:ind w:right="540" w:hanging="360"/>
              <w:rPr>
                <w:sz w:val="24"/>
              </w:rPr>
            </w:pPr>
            <w:r>
              <w:rPr>
                <w:sz w:val="24"/>
              </w:rPr>
              <w:t xml:space="preserve">для проверки </w:t>
            </w:r>
            <w:r>
              <w:rPr>
                <w:spacing w:val="-2"/>
                <w:sz w:val="24"/>
              </w:rPr>
              <w:t xml:space="preserve">читательской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письменная</w:t>
            </w:r>
          </w:p>
          <w:p w14:paraId="62ECE127" w14:textId="77777777" w:rsidR="00581760" w:rsidRDefault="00000000">
            <w:pPr>
              <w:pStyle w:val="TableParagraph"/>
              <w:ind w:left="856" w:right="372"/>
              <w:rPr>
                <w:sz w:val="24"/>
              </w:rPr>
            </w:pPr>
            <w:r>
              <w:rPr>
                <w:sz w:val="24"/>
              </w:rPr>
              <w:t xml:space="preserve">работа на </w:t>
            </w:r>
            <w:r>
              <w:rPr>
                <w:spacing w:val="-2"/>
                <w:sz w:val="24"/>
              </w:rPr>
              <w:t xml:space="preserve">межпредметной </w:t>
            </w:r>
            <w:r>
              <w:rPr>
                <w:sz w:val="24"/>
              </w:rPr>
              <w:t>основе в 6-х и 10-х классах;</w:t>
            </w:r>
          </w:p>
          <w:p w14:paraId="34868A95" w14:textId="77777777" w:rsidR="005817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856"/>
              </w:tabs>
              <w:ind w:right="705" w:hanging="36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</w:t>
            </w:r>
            <w:r>
              <w:rPr>
                <w:spacing w:val="-2"/>
                <w:sz w:val="24"/>
              </w:rPr>
              <w:t>цифровой</w:t>
            </w:r>
          </w:p>
          <w:p w14:paraId="287F41CF" w14:textId="77777777" w:rsidR="00581760" w:rsidRDefault="00000000">
            <w:pPr>
              <w:pStyle w:val="TableParagraph"/>
              <w:ind w:left="856" w:right="540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в</w:t>
            </w:r>
          </w:p>
          <w:p w14:paraId="350C6736" w14:textId="77777777" w:rsidR="00581760" w:rsidRDefault="00000000">
            <w:pPr>
              <w:pStyle w:val="TableParagraph"/>
              <w:spacing w:before="1"/>
              <w:ind w:left="856" w:right="775"/>
              <w:jc w:val="both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письменной</w:t>
            </w:r>
          </w:p>
          <w:p w14:paraId="37E04142" w14:textId="77777777" w:rsidR="00581760" w:rsidRDefault="00000000">
            <w:pPr>
              <w:pStyle w:val="TableParagraph"/>
              <w:ind w:left="856" w:right="3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компьютеризов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8-х и 10-х</w:t>
            </w:r>
          </w:p>
          <w:p w14:paraId="3134551F" w14:textId="77777777" w:rsidR="00581760" w:rsidRDefault="00000000">
            <w:pPr>
              <w:pStyle w:val="TableParagraph"/>
              <w:ind w:left="856"/>
              <w:rPr>
                <w:sz w:val="24"/>
              </w:rPr>
            </w:pP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072" w:type="dxa"/>
          </w:tcPr>
          <w:p w14:paraId="3FB25F6D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581760" w14:paraId="457D3449" w14:textId="77777777">
        <w:trPr>
          <w:trHeight w:val="2635"/>
        </w:trPr>
        <w:tc>
          <w:tcPr>
            <w:tcW w:w="406" w:type="dxa"/>
          </w:tcPr>
          <w:p w14:paraId="5EC17A45" w14:textId="77777777" w:rsidR="0058176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61" w:type="dxa"/>
          </w:tcPr>
          <w:p w14:paraId="3F7C9A49" w14:textId="77777777" w:rsidR="00581760" w:rsidRDefault="00000000">
            <w:pPr>
              <w:pStyle w:val="TableParagraph"/>
              <w:spacing w:before="68"/>
              <w:ind w:left="76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обучающихся по </w:t>
            </w:r>
            <w:r>
              <w:rPr>
                <w:spacing w:val="-2"/>
                <w:sz w:val="24"/>
              </w:rPr>
              <w:t>формированию функциональной</w:t>
            </w:r>
          </w:p>
          <w:p w14:paraId="2A37A79B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36" w:type="dxa"/>
          </w:tcPr>
          <w:p w14:paraId="3425AAEB" w14:textId="77777777" w:rsidR="0058176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85" w:type="dxa"/>
          </w:tcPr>
          <w:p w14:paraId="241AC966" w14:textId="77777777" w:rsidR="00581760" w:rsidRDefault="00000000">
            <w:pPr>
              <w:pStyle w:val="TableParagraph"/>
              <w:spacing w:before="68"/>
              <w:ind w:right="442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библиотеки,</w:t>
            </w:r>
          </w:p>
          <w:p w14:paraId="32AD013B" w14:textId="77777777" w:rsidR="00581760" w:rsidRDefault="00000000">
            <w:pPr>
              <w:pStyle w:val="TableParagraph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обучающимися</w:t>
            </w:r>
          </w:p>
          <w:p w14:paraId="32151099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14:paraId="6D2A8117" w14:textId="77777777" w:rsidR="00581760" w:rsidRDefault="0000000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 функциональной</w:t>
            </w:r>
          </w:p>
          <w:p w14:paraId="12A74273" w14:textId="77777777" w:rsidR="00581760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72" w:type="dxa"/>
          </w:tcPr>
          <w:p w14:paraId="35ACE941" w14:textId="77777777" w:rsidR="0058176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ЗДУВР</w:t>
            </w:r>
          </w:p>
        </w:tc>
      </w:tr>
      <w:tr w:rsidR="00581760" w14:paraId="778FA97E" w14:textId="77777777">
        <w:trPr>
          <w:trHeight w:val="2082"/>
        </w:trPr>
        <w:tc>
          <w:tcPr>
            <w:tcW w:w="406" w:type="dxa"/>
          </w:tcPr>
          <w:p w14:paraId="6F4BADE8" w14:textId="77777777" w:rsidR="0058176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61" w:type="dxa"/>
          </w:tcPr>
          <w:p w14:paraId="455B91DF" w14:textId="77777777" w:rsidR="00581760" w:rsidRDefault="00000000">
            <w:pPr>
              <w:pStyle w:val="TableParagraph"/>
              <w:spacing w:before="68"/>
              <w:ind w:left="76" w:right="32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памятки для участников</w:t>
            </w:r>
          </w:p>
          <w:p w14:paraId="64F7E3C3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  <w:p w14:paraId="14E9A22F" w14:textId="77777777" w:rsidR="00581760" w:rsidRDefault="00000000">
            <w:pPr>
              <w:pStyle w:val="TableParagraph"/>
              <w:ind w:left="76" w:right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«Функциональная </w:t>
            </w:r>
            <w:r>
              <w:rPr>
                <w:sz w:val="24"/>
              </w:rPr>
              <w:t xml:space="preserve">грамотность и ее </w:t>
            </w:r>
            <w:r>
              <w:rPr>
                <w:spacing w:val="-2"/>
                <w:sz w:val="24"/>
              </w:rPr>
              <w:t>компоненты»</w:t>
            </w:r>
          </w:p>
        </w:tc>
        <w:tc>
          <w:tcPr>
            <w:tcW w:w="1236" w:type="dxa"/>
          </w:tcPr>
          <w:p w14:paraId="61FF9F97" w14:textId="77777777" w:rsidR="00581760" w:rsidRDefault="00000000">
            <w:pPr>
              <w:pStyle w:val="TableParagraph"/>
              <w:spacing w:before="68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>Август– сентябрь</w:t>
            </w:r>
          </w:p>
        </w:tc>
        <w:tc>
          <w:tcPr>
            <w:tcW w:w="2885" w:type="dxa"/>
          </w:tcPr>
          <w:p w14:paraId="269A5EBD" w14:textId="77777777" w:rsidR="00581760" w:rsidRDefault="00000000">
            <w:pPr>
              <w:pStyle w:val="TableParagraph"/>
              <w:spacing w:before="68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участников</w:t>
            </w:r>
          </w:p>
          <w:p w14:paraId="0B314E4F" w14:textId="77777777" w:rsidR="00581760" w:rsidRDefault="00000000">
            <w:pPr>
              <w:pStyle w:val="TableParagraph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</w:tc>
        <w:tc>
          <w:tcPr>
            <w:tcW w:w="2072" w:type="dxa"/>
          </w:tcPr>
          <w:p w14:paraId="7D95D169" w14:textId="77777777" w:rsidR="0058176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ЗДУВР</w:t>
            </w:r>
          </w:p>
        </w:tc>
      </w:tr>
      <w:tr w:rsidR="00581760" w14:paraId="4515E59D" w14:textId="77777777">
        <w:trPr>
          <w:trHeight w:val="703"/>
        </w:trPr>
        <w:tc>
          <w:tcPr>
            <w:tcW w:w="406" w:type="dxa"/>
          </w:tcPr>
          <w:p w14:paraId="5D664CD2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61" w:type="dxa"/>
          </w:tcPr>
          <w:p w14:paraId="389DEC7B" w14:textId="77777777" w:rsidR="00581760" w:rsidRDefault="00000000">
            <w:pPr>
              <w:pStyle w:val="TableParagraph"/>
              <w:spacing w:before="66"/>
              <w:ind w:left="76" w:right="474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 собрания</w:t>
            </w:r>
          </w:p>
        </w:tc>
        <w:tc>
          <w:tcPr>
            <w:tcW w:w="1236" w:type="dxa"/>
          </w:tcPr>
          <w:p w14:paraId="1D85FC82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Октябрь– декабрь</w:t>
            </w:r>
          </w:p>
        </w:tc>
        <w:tc>
          <w:tcPr>
            <w:tcW w:w="2885" w:type="dxa"/>
          </w:tcPr>
          <w:p w14:paraId="3834C831" w14:textId="77777777" w:rsidR="00581760" w:rsidRDefault="00000000">
            <w:pPr>
              <w:pStyle w:val="TableParagraph"/>
              <w:spacing w:before="66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родителей</w:t>
            </w:r>
          </w:p>
        </w:tc>
        <w:tc>
          <w:tcPr>
            <w:tcW w:w="2072" w:type="dxa"/>
          </w:tcPr>
          <w:p w14:paraId="5BF0C5C8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14:paraId="3EE07C86" w14:textId="77777777" w:rsidR="00581760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</w:tr>
    </w:tbl>
    <w:p w14:paraId="74169611" w14:textId="77777777" w:rsidR="00581760" w:rsidRDefault="00581760">
      <w:pPr>
        <w:rPr>
          <w:sz w:val="24"/>
        </w:rPr>
        <w:sectPr w:rsidR="00581760" w:rsidSect="001928AA">
          <w:type w:val="continuous"/>
          <w:pgSz w:w="11910" w:h="16840"/>
          <w:pgMar w:top="1100" w:right="1300" w:bottom="1015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461"/>
        <w:gridCol w:w="1236"/>
        <w:gridCol w:w="2885"/>
        <w:gridCol w:w="2072"/>
      </w:tblGrid>
      <w:tr w:rsidR="00581760" w14:paraId="29A6FE70" w14:textId="77777777">
        <w:trPr>
          <w:trHeight w:val="1255"/>
        </w:trPr>
        <w:tc>
          <w:tcPr>
            <w:tcW w:w="406" w:type="dxa"/>
          </w:tcPr>
          <w:p w14:paraId="218808CF" w14:textId="77777777" w:rsidR="00581760" w:rsidRDefault="005817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1" w:type="dxa"/>
          </w:tcPr>
          <w:p w14:paraId="7AC69FC6" w14:textId="77777777" w:rsidR="00581760" w:rsidRDefault="00000000">
            <w:pPr>
              <w:pStyle w:val="TableParagraph"/>
              <w:spacing w:before="66"/>
              <w:ind w:left="76" w:right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«Функциональная </w:t>
            </w:r>
            <w:r>
              <w:rPr>
                <w:sz w:val="24"/>
              </w:rPr>
              <w:t>грамотность как</w:t>
            </w:r>
          </w:p>
          <w:p w14:paraId="30EC6013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 результат»</w:t>
            </w:r>
          </w:p>
        </w:tc>
        <w:tc>
          <w:tcPr>
            <w:tcW w:w="1236" w:type="dxa"/>
          </w:tcPr>
          <w:p w14:paraId="772E772A" w14:textId="77777777" w:rsidR="00581760" w:rsidRDefault="005817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5" w:type="dxa"/>
          </w:tcPr>
          <w:p w14:paraId="4C9E8449" w14:textId="77777777" w:rsidR="00581760" w:rsidRDefault="005817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2" w:type="dxa"/>
          </w:tcPr>
          <w:p w14:paraId="7845D270" w14:textId="77777777" w:rsidR="00581760" w:rsidRDefault="00000000">
            <w:pPr>
              <w:pStyle w:val="TableParagraph"/>
              <w:spacing w:before="66"/>
              <w:ind w:left="74" w:right="143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81760" w14:paraId="3D0EFBFF" w14:textId="77777777">
        <w:trPr>
          <w:trHeight w:val="1804"/>
        </w:trPr>
        <w:tc>
          <w:tcPr>
            <w:tcW w:w="406" w:type="dxa"/>
          </w:tcPr>
          <w:p w14:paraId="067BC9F6" w14:textId="77777777" w:rsidR="00581760" w:rsidRDefault="00000000">
            <w:pPr>
              <w:pStyle w:val="TableParagraph"/>
              <w:spacing w:before="66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61" w:type="dxa"/>
          </w:tcPr>
          <w:p w14:paraId="55FF897B" w14:textId="77777777" w:rsidR="00581760" w:rsidRDefault="00000000">
            <w:pPr>
              <w:pStyle w:val="TableParagraph"/>
              <w:spacing w:before="66"/>
              <w:ind w:left="76" w:right="620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 информационно-</w:t>
            </w:r>
          </w:p>
          <w:p w14:paraId="474A067B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справочного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  <w:p w14:paraId="7DE76B81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</w:t>
            </w:r>
          </w:p>
          <w:p w14:paraId="3214375D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36" w:type="dxa"/>
          </w:tcPr>
          <w:p w14:paraId="4C9CBC3B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85" w:type="dxa"/>
          </w:tcPr>
          <w:p w14:paraId="33EE0E48" w14:textId="77777777" w:rsidR="00581760" w:rsidRDefault="00000000">
            <w:pPr>
              <w:pStyle w:val="TableParagraph"/>
              <w:spacing w:before="66"/>
              <w:ind w:right="48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участников</w:t>
            </w:r>
          </w:p>
          <w:p w14:paraId="4EA6BABE" w14:textId="77777777" w:rsidR="00581760" w:rsidRDefault="00000000">
            <w:pPr>
              <w:pStyle w:val="TableParagraph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</w:tc>
        <w:tc>
          <w:tcPr>
            <w:tcW w:w="2072" w:type="dxa"/>
          </w:tcPr>
          <w:p w14:paraId="6D56FC03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технический </w:t>
            </w:r>
            <w:r>
              <w:rPr>
                <w:sz w:val="24"/>
              </w:rPr>
              <w:t>специалист,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класс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81760" w14:paraId="2E603917" w14:textId="77777777">
        <w:trPr>
          <w:trHeight w:val="1255"/>
        </w:trPr>
        <w:tc>
          <w:tcPr>
            <w:tcW w:w="406" w:type="dxa"/>
          </w:tcPr>
          <w:p w14:paraId="02E637B0" w14:textId="77777777" w:rsidR="00581760" w:rsidRDefault="00000000">
            <w:pPr>
              <w:pStyle w:val="TableParagraph"/>
              <w:spacing w:before="68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61" w:type="dxa"/>
          </w:tcPr>
          <w:p w14:paraId="54F30A71" w14:textId="77777777" w:rsidR="00581760" w:rsidRDefault="00000000">
            <w:pPr>
              <w:pStyle w:val="TableParagraph"/>
              <w:spacing w:before="68"/>
              <w:ind w:left="76" w:right="122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8–9-х классов на 2023/24 учебный год</w:t>
            </w:r>
          </w:p>
        </w:tc>
        <w:tc>
          <w:tcPr>
            <w:tcW w:w="1236" w:type="dxa"/>
          </w:tcPr>
          <w:p w14:paraId="0AE4710A" w14:textId="77777777" w:rsidR="0058176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85" w:type="dxa"/>
          </w:tcPr>
          <w:p w14:paraId="78D14AE5" w14:textId="77777777" w:rsidR="0058176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14:paraId="10333139" w14:textId="77777777" w:rsidR="00581760" w:rsidRDefault="00000000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8–9-х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72" w:type="dxa"/>
          </w:tcPr>
          <w:p w14:paraId="16F41F44" w14:textId="77777777" w:rsidR="0058176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581760" w14:paraId="41FD1AAC" w14:textId="77777777">
        <w:trPr>
          <w:trHeight w:val="6499"/>
        </w:trPr>
        <w:tc>
          <w:tcPr>
            <w:tcW w:w="406" w:type="dxa"/>
          </w:tcPr>
          <w:p w14:paraId="3C7AE279" w14:textId="77777777" w:rsidR="00581760" w:rsidRDefault="00000000">
            <w:pPr>
              <w:pStyle w:val="TableParagraph"/>
              <w:spacing w:before="68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61" w:type="dxa"/>
          </w:tcPr>
          <w:p w14:paraId="514F21DC" w14:textId="77777777" w:rsidR="00581760" w:rsidRDefault="00000000">
            <w:pPr>
              <w:pStyle w:val="TableParagraph"/>
              <w:spacing w:before="68"/>
              <w:ind w:left="76" w:right="627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2023/24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14:paraId="63D2CFF5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учителей, участвующих в </w:t>
            </w:r>
            <w:r>
              <w:rPr>
                <w:spacing w:val="-2"/>
                <w:sz w:val="24"/>
              </w:rPr>
              <w:t>формировании функциональной</w:t>
            </w:r>
          </w:p>
          <w:p w14:paraId="2980DE72" w14:textId="77777777" w:rsidR="00581760" w:rsidRDefault="00000000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  <w:p w14:paraId="4FE2793B" w14:textId="77777777" w:rsidR="00581760" w:rsidRDefault="00000000">
            <w:pPr>
              <w:pStyle w:val="TableParagraph"/>
              <w:ind w:left="76" w:right="32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8–9-х </w:t>
            </w:r>
            <w:r>
              <w:rPr>
                <w:spacing w:val="-2"/>
                <w:sz w:val="24"/>
              </w:rPr>
              <w:t>классов</w:t>
            </w:r>
          </w:p>
          <w:p w14:paraId="3E51A0A7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направлениям: </w:t>
            </w:r>
            <w:r>
              <w:rPr>
                <w:spacing w:val="-2"/>
                <w:sz w:val="24"/>
              </w:rPr>
              <w:t>читательская</w:t>
            </w:r>
          </w:p>
          <w:p w14:paraId="5C8D06CD" w14:textId="77777777" w:rsidR="00581760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грамотность, математическая грамотность,</w:t>
            </w:r>
          </w:p>
          <w:p w14:paraId="294AC209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естественно-научная грамотность, финансовая</w:t>
            </w:r>
          </w:p>
          <w:p w14:paraId="3402ABC3" w14:textId="77777777" w:rsidR="00581760" w:rsidRDefault="00000000">
            <w:pPr>
              <w:pStyle w:val="TableParagraph"/>
              <w:ind w:left="76" w:right="474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грамотность, цифровая</w:t>
            </w:r>
          </w:p>
          <w:p w14:paraId="65841F2B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грамотность, глобальные</w:t>
            </w:r>
          </w:p>
          <w:p w14:paraId="18ACB1D4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42ED980" w14:textId="77777777" w:rsidR="00581760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1236" w:type="dxa"/>
          </w:tcPr>
          <w:p w14:paraId="045AC1EB" w14:textId="77777777" w:rsidR="0058176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85" w:type="dxa"/>
          </w:tcPr>
          <w:p w14:paraId="28CE139D" w14:textId="77777777" w:rsidR="00581760" w:rsidRDefault="00000000">
            <w:pPr>
              <w:pStyle w:val="TableParagraph"/>
              <w:spacing w:before="68"/>
              <w:ind w:right="438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учителей, участвующих в </w:t>
            </w:r>
            <w:r>
              <w:rPr>
                <w:spacing w:val="-2"/>
                <w:sz w:val="24"/>
              </w:rPr>
              <w:t>формировании функциональной</w:t>
            </w:r>
          </w:p>
          <w:p w14:paraId="04D32D34" w14:textId="77777777" w:rsidR="00581760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72" w:type="dxa"/>
          </w:tcPr>
          <w:p w14:paraId="3479DC16" w14:textId="77777777" w:rsidR="0058176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581760" w14:paraId="41838198" w14:textId="77777777">
        <w:trPr>
          <w:trHeight w:val="3184"/>
        </w:trPr>
        <w:tc>
          <w:tcPr>
            <w:tcW w:w="406" w:type="dxa"/>
          </w:tcPr>
          <w:p w14:paraId="25F51ACB" w14:textId="77777777" w:rsidR="00581760" w:rsidRDefault="00000000">
            <w:pPr>
              <w:pStyle w:val="TableParagraph"/>
              <w:spacing w:before="66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61" w:type="dxa"/>
          </w:tcPr>
          <w:p w14:paraId="47119D36" w14:textId="77777777" w:rsidR="00581760" w:rsidRDefault="00000000">
            <w:pPr>
              <w:pStyle w:val="TableParagraph"/>
              <w:spacing w:before="66"/>
              <w:ind w:left="76" w:right="122"/>
              <w:rPr>
                <w:sz w:val="24"/>
              </w:rPr>
            </w:pPr>
            <w:r>
              <w:rPr>
                <w:sz w:val="24"/>
              </w:rPr>
              <w:t xml:space="preserve">Пополнение и актуализация банка </w:t>
            </w:r>
            <w:r>
              <w:rPr>
                <w:spacing w:val="-2"/>
                <w:sz w:val="24"/>
              </w:rPr>
              <w:t xml:space="preserve">оценочных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банка заданий, в том числе разработанных ФГБНУ «Институт стратегии развития</w:t>
            </w:r>
          </w:p>
          <w:p w14:paraId="09C8F4B1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  <w:p w14:paraId="7D5FD621" w14:textId="77777777" w:rsidR="00581760" w:rsidRDefault="00000000">
            <w:pPr>
              <w:pStyle w:val="TableParagraph"/>
              <w:ind w:left="76" w:right="14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академии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236" w:type="dxa"/>
          </w:tcPr>
          <w:p w14:paraId="60A6BA28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85" w:type="dxa"/>
          </w:tcPr>
          <w:p w14:paraId="77406845" w14:textId="77777777" w:rsidR="00581760" w:rsidRDefault="00000000">
            <w:pPr>
              <w:pStyle w:val="TableParagraph"/>
              <w:spacing w:before="66"/>
              <w:ind w:right="263"/>
              <w:rPr>
                <w:sz w:val="24"/>
              </w:rPr>
            </w:pPr>
            <w:r>
              <w:rPr>
                <w:sz w:val="24"/>
              </w:rPr>
              <w:t>Актуализированный и пополненный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банк оценочных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072" w:type="dxa"/>
          </w:tcPr>
          <w:p w14:paraId="7CED13CD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14:paraId="2E1D9FAD" w14:textId="77777777" w:rsidR="00581760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14:paraId="6D0F8493" w14:textId="77777777" w:rsidR="00581760" w:rsidRDefault="00581760">
      <w:pPr>
        <w:rPr>
          <w:sz w:val="24"/>
        </w:rPr>
        <w:sectPr w:rsidR="00581760" w:rsidSect="001928AA">
          <w:type w:val="continuous"/>
          <w:pgSz w:w="11910" w:h="16840"/>
          <w:pgMar w:top="11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461"/>
        <w:gridCol w:w="1236"/>
        <w:gridCol w:w="2885"/>
        <w:gridCol w:w="2072"/>
      </w:tblGrid>
      <w:tr w:rsidR="00581760" w14:paraId="44CE2756" w14:textId="77777777">
        <w:trPr>
          <w:trHeight w:val="2635"/>
        </w:trPr>
        <w:tc>
          <w:tcPr>
            <w:tcW w:w="406" w:type="dxa"/>
          </w:tcPr>
          <w:p w14:paraId="075DEBE0" w14:textId="77777777" w:rsidR="00581760" w:rsidRDefault="00000000">
            <w:pPr>
              <w:pStyle w:val="TableParagraph"/>
              <w:spacing w:before="66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2461" w:type="dxa"/>
          </w:tcPr>
          <w:p w14:paraId="392E9637" w14:textId="77777777" w:rsidR="00581760" w:rsidRDefault="00000000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семинаре</w:t>
            </w:r>
          </w:p>
          <w:p w14:paraId="4B458B67" w14:textId="77777777" w:rsidR="00581760" w:rsidRDefault="00000000">
            <w:pPr>
              <w:pStyle w:val="TableParagraph"/>
              <w:ind w:left="76" w:right="203"/>
              <w:rPr>
                <w:sz w:val="24"/>
              </w:rPr>
            </w:pPr>
            <w:r>
              <w:rPr>
                <w:sz w:val="24"/>
              </w:rPr>
              <w:t>«Опыт реализации 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 xml:space="preserve">активизации межпредметных </w:t>
            </w:r>
            <w:r>
              <w:rPr>
                <w:sz w:val="24"/>
              </w:rPr>
              <w:t>связей для</w:t>
            </w:r>
          </w:p>
          <w:p w14:paraId="4601DCF0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 функциональной грамотности»</w:t>
            </w:r>
          </w:p>
        </w:tc>
        <w:tc>
          <w:tcPr>
            <w:tcW w:w="1236" w:type="dxa"/>
          </w:tcPr>
          <w:p w14:paraId="5085B9F4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85" w:type="dxa"/>
          </w:tcPr>
          <w:p w14:paraId="353BAC85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14:paraId="4D562CDA" w14:textId="77777777" w:rsidR="00581760" w:rsidRDefault="00000000">
            <w:pPr>
              <w:pStyle w:val="TableParagraph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E038C6C" w14:textId="77777777" w:rsidR="00581760" w:rsidRDefault="00000000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вопросу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692EF448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72" w:type="dxa"/>
          </w:tcPr>
          <w:p w14:paraId="495E6178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81760" w14:paraId="22CCA21F" w14:textId="77777777">
        <w:trPr>
          <w:trHeight w:val="2632"/>
        </w:trPr>
        <w:tc>
          <w:tcPr>
            <w:tcW w:w="406" w:type="dxa"/>
          </w:tcPr>
          <w:p w14:paraId="33C7F9EA" w14:textId="77777777" w:rsidR="00581760" w:rsidRDefault="00000000">
            <w:pPr>
              <w:pStyle w:val="TableParagraph"/>
              <w:spacing w:before="66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61" w:type="dxa"/>
          </w:tcPr>
          <w:p w14:paraId="19CB6086" w14:textId="77777777" w:rsidR="00581760" w:rsidRDefault="00000000">
            <w:pPr>
              <w:pStyle w:val="TableParagraph"/>
              <w:spacing w:before="66"/>
              <w:ind w:left="76"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инструктивных </w:t>
            </w:r>
            <w:r>
              <w:rPr>
                <w:sz w:val="24"/>
              </w:rPr>
              <w:t xml:space="preserve">совещаний по </w:t>
            </w:r>
            <w:r>
              <w:rPr>
                <w:spacing w:val="-2"/>
                <w:sz w:val="24"/>
              </w:rPr>
              <w:t xml:space="preserve">вопросам </w:t>
            </w:r>
            <w:r>
              <w:rPr>
                <w:sz w:val="24"/>
              </w:rPr>
              <w:t xml:space="preserve">формирования и </w:t>
            </w:r>
            <w:r>
              <w:rPr>
                <w:spacing w:val="-2"/>
                <w:sz w:val="24"/>
              </w:rPr>
              <w:t>оценки функциональной грамотности</w:t>
            </w:r>
          </w:p>
          <w:p w14:paraId="2A42B857" w14:textId="77777777" w:rsidR="00581760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236" w:type="dxa"/>
          </w:tcPr>
          <w:p w14:paraId="5CA6BC44" w14:textId="77777777" w:rsidR="00581760" w:rsidRDefault="00000000">
            <w:pPr>
              <w:pStyle w:val="TableParagraph"/>
              <w:spacing w:before="66"/>
              <w:ind w:right="12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Ежемесяч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</w:t>
            </w:r>
          </w:p>
        </w:tc>
        <w:tc>
          <w:tcPr>
            <w:tcW w:w="2885" w:type="dxa"/>
          </w:tcPr>
          <w:p w14:paraId="039174AB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14:paraId="7E35702D" w14:textId="77777777" w:rsidR="00581760" w:rsidRDefault="00000000">
            <w:pPr>
              <w:pStyle w:val="TableParagraph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31D670E" w14:textId="77777777" w:rsidR="00581760" w:rsidRDefault="00000000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вопросу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7A0775E6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72" w:type="dxa"/>
          </w:tcPr>
          <w:p w14:paraId="0B42F564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581760" w14:paraId="48DC620C" w14:textId="77777777">
        <w:trPr>
          <w:trHeight w:val="426"/>
        </w:trPr>
        <w:tc>
          <w:tcPr>
            <w:tcW w:w="9060" w:type="dxa"/>
            <w:gridSpan w:val="5"/>
          </w:tcPr>
          <w:p w14:paraId="1F7439DC" w14:textId="77777777" w:rsidR="00581760" w:rsidRDefault="00000000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 2. </w:t>
            </w:r>
            <w:r>
              <w:rPr>
                <w:b/>
                <w:spacing w:val="-2"/>
                <w:sz w:val="24"/>
              </w:rPr>
              <w:t>Практический</w:t>
            </w:r>
          </w:p>
        </w:tc>
      </w:tr>
      <w:tr w:rsidR="00581760" w14:paraId="2AB78454" w14:textId="77777777">
        <w:trPr>
          <w:trHeight w:val="1807"/>
        </w:trPr>
        <w:tc>
          <w:tcPr>
            <w:tcW w:w="406" w:type="dxa"/>
          </w:tcPr>
          <w:p w14:paraId="49AA37E2" w14:textId="77777777" w:rsidR="00581760" w:rsidRDefault="00000000">
            <w:pPr>
              <w:pStyle w:val="TableParagraph"/>
              <w:spacing w:before="66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1" w:type="dxa"/>
          </w:tcPr>
          <w:p w14:paraId="222EA48E" w14:textId="77777777" w:rsidR="00581760" w:rsidRDefault="00000000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процесс практико- </w:t>
            </w:r>
            <w:r>
              <w:rPr>
                <w:spacing w:val="-2"/>
                <w:sz w:val="24"/>
              </w:rPr>
              <w:t>ориентированных</w:t>
            </w:r>
          </w:p>
          <w:p w14:paraId="726BB20D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289A8E17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36" w:type="dxa"/>
          </w:tcPr>
          <w:p w14:paraId="4C49DB73" w14:textId="77777777" w:rsidR="00581760" w:rsidRDefault="00000000">
            <w:pPr>
              <w:pStyle w:val="TableParagraph"/>
              <w:spacing w:before="66"/>
              <w:ind w:righ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</w:tcPr>
          <w:p w14:paraId="4874B57A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посещения уроков</w:t>
            </w:r>
          </w:p>
        </w:tc>
        <w:tc>
          <w:tcPr>
            <w:tcW w:w="2072" w:type="dxa"/>
          </w:tcPr>
          <w:p w14:paraId="4062D5F9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ЗДУВР,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581760" w14:paraId="669D3B83" w14:textId="77777777">
        <w:trPr>
          <w:trHeight w:val="2356"/>
        </w:trPr>
        <w:tc>
          <w:tcPr>
            <w:tcW w:w="406" w:type="dxa"/>
          </w:tcPr>
          <w:p w14:paraId="5D5C604F" w14:textId="77777777" w:rsidR="00581760" w:rsidRDefault="00000000">
            <w:pPr>
              <w:pStyle w:val="TableParagraph"/>
              <w:spacing w:before="66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1" w:type="dxa"/>
          </w:tcPr>
          <w:p w14:paraId="3BE78FB7" w14:textId="77777777" w:rsidR="00581760" w:rsidRDefault="00000000">
            <w:pPr>
              <w:pStyle w:val="TableParagraph"/>
              <w:spacing w:before="66"/>
              <w:ind w:left="76" w:right="5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диагностики для 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3D81313A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сформированности функциональной</w:t>
            </w:r>
          </w:p>
          <w:p w14:paraId="204A5E6E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14:paraId="60156C10" w14:textId="77777777" w:rsidR="00581760" w:rsidRDefault="00000000">
            <w:pPr>
              <w:pStyle w:val="TableParagraph"/>
              <w:ind w:left="76" w:right="12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10- х классов</w:t>
            </w:r>
          </w:p>
        </w:tc>
        <w:tc>
          <w:tcPr>
            <w:tcW w:w="1236" w:type="dxa"/>
          </w:tcPr>
          <w:p w14:paraId="30DF944E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85" w:type="dxa"/>
          </w:tcPr>
          <w:p w14:paraId="0C493CCC" w14:textId="77777777" w:rsidR="00581760" w:rsidRDefault="00000000">
            <w:pPr>
              <w:pStyle w:val="TableParagraph"/>
              <w:spacing w:before="66"/>
              <w:ind w:right="58"/>
              <w:rPr>
                <w:sz w:val="24"/>
              </w:rPr>
            </w:pPr>
            <w:r>
              <w:rPr>
                <w:sz w:val="24"/>
              </w:rPr>
              <w:t>Аналитическая справка о результатах проведения стартовой диагностики и 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70AE0405" w14:textId="77777777" w:rsidR="00581760" w:rsidRDefault="00000000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72" w:type="dxa"/>
          </w:tcPr>
          <w:p w14:paraId="5EDD3092" w14:textId="77777777" w:rsidR="00581760" w:rsidRDefault="00000000">
            <w:pPr>
              <w:pStyle w:val="TableParagraph"/>
              <w:spacing w:before="66"/>
              <w:ind w:left="74" w:right="141"/>
              <w:rPr>
                <w:sz w:val="24"/>
              </w:rPr>
            </w:pPr>
            <w:r>
              <w:rPr>
                <w:sz w:val="24"/>
              </w:rPr>
              <w:t>ЗДУВР,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педагоги, </w:t>
            </w:r>
            <w:r>
              <w:rPr>
                <w:spacing w:val="-2"/>
                <w:sz w:val="24"/>
              </w:rPr>
              <w:t>обучающиеся</w:t>
            </w:r>
          </w:p>
        </w:tc>
      </w:tr>
      <w:tr w:rsidR="00581760" w14:paraId="4BA6EF3B" w14:textId="77777777">
        <w:trPr>
          <w:trHeight w:val="4291"/>
        </w:trPr>
        <w:tc>
          <w:tcPr>
            <w:tcW w:w="406" w:type="dxa"/>
          </w:tcPr>
          <w:p w14:paraId="3900EEB3" w14:textId="77777777" w:rsidR="00581760" w:rsidRDefault="00000000">
            <w:pPr>
              <w:pStyle w:val="TableParagraph"/>
              <w:spacing w:before="68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61" w:type="dxa"/>
          </w:tcPr>
          <w:p w14:paraId="73D22842" w14:textId="77777777" w:rsidR="00581760" w:rsidRDefault="00000000">
            <w:pPr>
              <w:pStyle w:val="TableParagraph"/>
              <w:spacing w:before="68"/>
              <w:ind w:left="76" w:right="3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605F6702" w14:textId="77777777" w:rsidR="00581760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  <w:p w14:paraId="46FF9B75" w14:textId="77777777" w:rsidR="00581760" w:rsidRDefault="00000000">
            <w:pPr>
              <w:pStyle w:val="TableParagraph"/>
              <w:ind w:left="76" w:right="32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8–9-х классов (по материалам банка 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56FBA847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грамотности,</w:t>
            </w:r>
          </w:p>
          <w:p w14:paraId="0F737E4B" w14:textId="77777777" w:rsidR="00581760" w:rsidRDefault="00000000">
            <w:pPr>
              <w:pStyle w:val="TableParagraph"/>
              <w:ind w:left="76" w:right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разработанных </w:t>
            </w: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«Институт стратегии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образования</w:t>
            </w:r>
          </w:p>
          <w:p w14:paraId="5CC0B632" w14:textId="77777777" w:rsidR="00581760" w:rsidRDefault="00000000">
            <w:pPr>
              <w:pStyle w:val="TableParagraph"/>
              <w:ind w:left="76" w:right="14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академии </w:t>
            </w:r>
            <w:r>
              <w:rPr>
                <w:spacing w:val="-2"/>
                <w:sz w:val="24"/>
              </w:rPr>
              <w:t>образования»)</w:t>
            </w:r>
          </w:p>
        </w:tc>
        <w:tc>
          <w:tcPr>
            <w:tcW w:w="1236" w:type="dxa"/>
          </w:tcPr>
          <w:p w14:paraId="681A89C8" w14:textId="77777777" w:rsidR="0058176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85" w:type="dxa"/>
          </w:tcPr>
          <w:p w14:paraId="5D24B3E4" w14:textId="77777777" w:rsidR="00581760" w:rsidRDefault="00000000">
            <w:pPr>
              <w:pStyle w:val="TableParagraph"/>
              <w:spacing w:before="68"/>
              <w:ind w:right="19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результатах</w:t>
            </w:r>
          </w:p>
          <w:p w14:paraId="641623CB" w14:textId="77777777" w:rsidR="00581760" w:rsidRDefault="00000000">
            <w:pPr>
              <w:pStyle w:val="TableParagraph"/>
              <w:spacing w:before="1"/>
              <w:ind w:right="263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  <w:p w14:paraId="40680726" w14:textId="77777777" w:rsidR="00581760" w:rsidRDefault="00000000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8–9-х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72" w:type="dxa"/>
          </w:tcPr>
          <w:p w14:paraId="71E725ED" w14:textId="77777777" w:rsidR="0058176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</w:tbl>
    <w:p w14:paraId="5E348745" w14:textId="77777777" w:rsidR="00581760" w:rsidRDefault="00581760">
      <w:pPr>
        <w:rPr>
          <w:sz w:val="24"/>
        </w:rPr>
        <w:sectPr w:rsidR="00581760" w:rsidSect="001928AA">
          <w:type w:val="continuous"/>
          <w:pgSz w:w="11910" w:h="16840"/>
          <w:pgMar w:top="11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461"/>
        <w:gridCol w:w="1236"/>
        <w:gridCol w:w="2885"/>
        <w:gridCol w:w="2072"/>
      </w:tblGrid>
      <w:tr w:rsidR="00581760" w14:paraId="2AB5FE0C" w14:textId="77777777">
        <w:trPr>
          <w:trHeight w:val="2083"/>
        </w:trPr>
        <w:tc>
          <w:tcPr>
            <w:tcW w:w="406" w:type="dxa"/>
          </w:tcPr>
          <w:p w14:paraId="20363DEE" w14:textId="77777777" w:rsidR="00581760" w:rsidRDefault="00000000">
            <w:pPr>
              <w:pStyle w:val="TableParagraph"/>
              <w:spacing w:before="66"/>
              <w:ind w:left="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461" w:type="dxa"/>
          </w:tcPr>
          <w:p w14:paraId="5BF2A176" w14:textId="77777777" w:rsidR="00581760" w:rsidRDefault="00000000">
            <w:pPr>
              <w:pStyle w:val="TableParagraph"/>
              <w:spacing w:before="66"/>
              <w:ind w:left="76"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письменн</w:t>
            </w:r>
            <w:proofErr w:type="spellEnd"/>
            <w:r>
              <w:rPr>
                <w:sz w:val="24"/>
              </w:rPr>
              <w:t xml:space="preserve"> ой работы на</w:t>
            </w:r>
          </w:p>
          <w:p w14:paraId="06290915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межпредметной</w:t>
            </w:r>
          </w:p>
          <w:p w14:paraId="6F4E1C9B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</w:t>
            </w:r>
            <w:r>
              <w:rPr>
                <w:spacing w:val="-2"/>
                <w:sz w:val="24"/>
              </w:rPr>
              <w:t>читательской</w:t>
            </w:r>
          </w:p>
          <w:p w14:paraId="22AC4612" w14:textId="77777777" w:rsidR="00581760" w:rsidRDefault="00000000">
            <w:pPr>
              <w:pStyle w:val="TableParagraph"/>
              <w:ind w:left="76" w:right="333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10-х классах</w:t>
            </w:r>
          </w:p>
        </w:tc>
        <w:tc>
          <w:tcPr>
            <w:tcW w:w="1236" w:type="dxa"/>
          </w:tcPr>
          <w:p w14:paraId="4608D969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85" w:type="dxa"/>
          </w:tcPr>
          <w:p w14:paraId="5C8965D0" w14:textId="77777777" w:rsidR="00581760" w:rsidRDefault="00000000">
            <w:pPr>
              <w:pStyle w:val="TableParagraph"/>
              <w:spacing w:before="66"/>
              <w:ind w:right="19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результатах</w:t>
            </w:r>
          </w:p>
          <w:p w14:paraId="1E13C025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читательской</w:t>
            </w:r>
          </w:p>
          <w:p w14:paraId="76BF0E46" w14:textId="77777777" w:rsidR="00581760" w:rsidRDefault="0000000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10-х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072" w:type="dxa"/>
          </w:tcPr>
          <w:p w14:paraId="1A939489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581760" w14:paraId="186674DC" w14:textId="77777777">
        <w:trPr>
          <w:trHeight w:val="2632"/>
        </w:trPr>
        <w:tc>
          <w:tcPr>
            <w:tcW w:w="406" w:type="dxa"/>
          </w:tcPr>
          <w:p w14:paraId="22DFE7A1" w14:textId="77777777" w:rsidR="00581760" w:rsidRDefault="00000000">
            <w:pPr>
              <w:pStyle w:val="TableParagraph"/>
              <w:spacing w:before="66"/>
              <w:ind w:left="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61" w:type="dxa"/>
          </w:tcPr>
          <w:p w14:paraId="02C5DA18" w14:textId="77777777" w:rsidR="00581760" w:rsidRDefault="00000000">
            <w:pPr>
              <w:pStyle w:val="TableParagraph"/>
              <w:spacing w:before="66"/>
              <w:ind w:left="76" w:right="1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работы в</w:t>
            </w:r>
          </w:p>
          <w:p w14:paraId="7B4C6C95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письменной</w:t>
            </w:r>
          </w:p>
          <w:p w14:paraId="3DEE943B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(компьютеризованной</w:t>
            </w:r>
          </w:p>
          <w:p w14:paraId="04B96ED5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</w:t>
            </w:r>
            <w:r>
              <w:rPr>
                <w:spacing w:val="-2"/>
                <w:sz w:val="24"/>
              </w:rPr>
              <w:t>цифровой</w:t>
            </w:r>
          </w:p>
          <w:p w14:paraId="58DD9B39" w14:textId="77777777" w:rsidR="00581760" w:rsidRDefault="00000000">
            <w:pPr>
              <w:pStyle w:val="TableParagraph"/>
              <w:spacing w:before="1"/>
              <w:ind w:left="76" w:right="333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10-х классах</w:t>
            </w:r>
          </w:p>
        </w:tc>
        <w:tc>
          <w:tcPr>
            <w:tcW w:w="1236" w:type="dxa"/>
          </w:tcPr>
          <w:p w14:paraId="4898BC3D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85" w:type="dxa"/>
          </w:tcPr>
          <w:p w14:paraId="267A4488" w14:textId="77777777" w:rsidR="00581760" w:rsidRDefault="00000000">
            <w:pPr>
              <w:pStyle w:val="TableParagraph"/>
              <w:spacing w:before="66"/>
              <w:ind w:right="19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результатах оценки цифровой грамотности в 8-х и 10-х классах</w:t>
            </w:r>
          </w:p>
        </w:tc>
        <w:tc>
          <w:tcPr>
            <w:tcW w:w="2072" w:type="dxa"/>
          </w:tcPr>
          <w:p w14:paraId="3BA3DD1D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581760" w14:paraId="7B654363" w14:textId="77777777">
        <w:trPr>
          <w:trHeight w:val="1254"/>
        </w:trPr>
        <w:tc>
          <w:tcPr>
            <w:tcW w:w="406" w:type="dxa"/>
          </w:tcPr>
          <w:p w14:paraId="2D9DCECD" w14:textId="77777777" w:rsidR="00581760" w:rsidRDefault="00000000">
            <w:pPr>
              <w:pStyle w:val="TableParagraph"/>
              <w:spacing w:before="68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61" w:type="dxa"/>
          </w:tcPr>
          <w:p w14:paraId="1A134EC4" w14:textId="77777777" w:rsidR="00581760" w:rsidRDefault="00000000">
            <w:pPr>
              <w:pStyle w:val="TableParagraph"/>
              <w:spacing w:before="68"/>
              <w:ind w:left="76" w:right="2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курсов</w:t>
            </w:r>
          </w:p>
          <w:p w14:paraId="71C162D5" w14:textId="77777777" w:rsidR="00581760" w:rsidRDefault="00000000">
            <w:pPr>
              <w:pStyle w:val="TableParagraph"/>
              <w:ind w:left="76" w:right="326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грамотность»</w:t>
            </w:r>
          </w:p>
        </w:tc>
        <w:tc>
          <w:tcPr>
            <w:tcW w:w="1236" w:type="dxa"/>
          </w:tcPr>
          <w:p w14:paraId="22F976F9" w14:textId="77777777" w:rsidR="00581760" w:rsidRDefault="00000000">
            <w:pPr>
              <w:pStyle w:val="TableParagraph"/>
              <w:spacing w:before="68"/>
              <w:ind w:righ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</w:tcPr>
          <w:p w14:paraId="5755F005" w14:textId="77777777" w:rsidR="00581760" w:rsidRDefault="00000000">
            <w:pPr>
              <w:pStyle w:val="TableParagraph"/>
              <w:spacing w:before="68"/>
              <w:ind w:right="79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16E5C730" w14:textId="77777777" w:rsidR="00581760" w:rsidRDefault="00000000">
            <w:pPr>
              <w:pStyle w:val="TableParagraph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 обучающихся</w:t>
            </w:r>
          </w:p>
        </w:tc>
        <w:tc>
          <w:tcPr>
            <w:tcW w:w="2072" w:type="dxa"/>
          </w:tcPr>
          <w:p w14:paraId="081727F9" w14:textId="77777777" w:rsidR="0058176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81760" w14:paraId="721B5B98" w14:textId="77777777">
        <w:trPr>
          <w:trHeight w:val="3194"/>
        </w:trPr>
        <w:tc>
          <w:tcPr>
            <w:tcW w:w="406" w:type="dxa"/>
          </w:tcPr>
          <w:p w14:paraId="76D71530" w14:textId="77777777" w:rsidR="00581760" w:rsidRDefault="00000000">
            <w:pPr>
              <w:pStyle w:val="TableParagraph"/>
              <w:spacing w:before="66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61" w:type="dxa"/>
          </w:tcPr>
          <w:p w14:paraId="3454C5C1" w14:textId="77777777" w:rsidR="00581760" w:rsidRDefault="00000000">
            <w:pPr>
              <w:pStyle w:val="TableParagraph"/>
              <w:spacing w:before="66"/>
              <w:ind w:left="76" w:right="3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>внеурочной</w:t>
            </w:r>
          </w:p>
          <w:p w14:paraId="33334592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 xml:space="preserve">деятельности по </w:t>
            </w:r>
            <w:r>
              <w:rPr>
                <w:spacing w:val="-2"/>
                <w:sz w:val="24"/>
              </w:rPr>
              <w:t>направлениям функциональной грамотности</w:t>
            </w:r>
          </w:p>
        </w:tc>
        <w:tc>
          <w:tcPr>
            <w:tcW w:w="1236" w:type="dxa"/>
          </w:tcPr>
          <w:p w14:paraId="5100BE51" w14:textId="77777777" w:rsidR="00581760" w:rsidRDefault="00000000">
            <w:pPr>
              <w:pStyle w:val="TableParagraph"/>
              <w:spacing w:before="66"/>
              <w:ind w:righ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</w:tcPr>
          <w:p w14:paraId="2491FFD2" w14:textId="77777777" w:rsidR="00581760" w:rsidRDefault="00000000">
            <w:pPr>
              <w:pStyle w:val="TableParagraph"/>
              <w:spacing w:before="66"/>
              <w:ind w:right="856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деятельности:</w:t>
            </w:r>
          </w:p>
          <w:p w14:paraId="100FDF54" w14:textId="77777777" w:rsidR="00581760" w:rsidRDefault="00581760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4BF74A4B" w14:textId="77777777" w:rsidR="005817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  <w:tab w:val="left" w:pos="856"/>
              </w:tabs>
              <w:ind w:right="321" w:hanging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«Функциональна </w:t>
            </w:r>
            <w:r>
              <w:rPr>
                <w:sz w:val="24"/>
              </w:rPr>
              <w:t>я читательская</w:t>
            </w:r>
          </w:p>
          <w:p w14:paraId="68EA0299" w14:textId="77777777" w:rsidR="00581760" w:rsidRDefault="00000000">
            <w:pPr>
              <w:pStyle w:val="TableParagraph"/>
              <w:ind w:left="85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грамотность»;</w:t>
            </w:r>
          </w:p>
          <w:p w14:paraId="7472A23D" w14:textId="77777777" w:rsidR="005817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  <w:tab w:val="left" w:pos="856"/>
              </w:tabs>
              <w:ind w:right="321" w:hanging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«Функциональна </w:t>
            </w:r>
            <w:r>
              <w:rPr>
                <w:sz w:val="24"/>
              </w:rPr>
              <w:t xml:space="preserve">я естественно- </w:t>
            </w:r>
            <w:r>
              <w:rPr>
                <w:spacing w:val="-2"/>
                <w:sz w:val="24"/>
              </w:rPr>
              <w:t>научная</w:t>
            </w:r>
          </w:p>
          <w:p w14:paraId="6CC6E542" w14:textId="77777777" w:rsidR="00581760" w:rsidRDefault="00000000">
            <w:pPr>
              <w:pStyle w:val="TableParagraph"/>
              <w:ind w:left="85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2072" w:type="dxa"/>
          </w:tcPr>
          <w:p w14:paraId="255612C8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581760" w14:paraId="32CED20C" w14:textId="77777777">
        <w:trPr>
          <w:trHeight w:val="1255"/>
        </w:trPr>
        <w:tc>
          <w:tcPr>
            <w:tcW w:w="406" w:type="dxa"/>
          </w:tcPr>
          <w:p w14:paraId="1E95C75D" w14:textId="77777777" w:rsidR="00581760" w:rsidRDefault="00000000">
            <w:pPr>
              <w:pStyle w:val="TableParagraph"/>
              <w:spacing w:before="66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61" w:type="dxa"/>
          </w:tcPr>
          <w:p w14:paraId="730DF90C" w14:textId="77777777" w:rsidR="00581760" w:rsidRDefault="00000000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14:paraId="7A183F63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«Оценивание функциональной грамотности»</w:t>
            </w:r>
          </w:p>
        </w:tc>
        <w:tc>
          <w:tcPr>
            <w:tcW w:w="1236" w:type="dxa"/>
          </w:tcPr>
          <w:p w14:paraId="0F44A6E3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85" w:type="dxa"/>
          </w:tcPr>
          <w:p w14:paraId="57C317EC" w14:textId="77777777" w:rsidR="00581760" w:rsidRDefault="00000000">
            <w:pPr>
              <w:pStyle w:val="TableParagraph"/>
              <w:spacing w:before="66"/>
              <w:ind w:right="472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 </w:t>
            </w:r>
            <w:r>
              <w:rPr>
                <w:spacing w:val="-2"/>
                <w:sz w:val="24"/>
              </w:rPr>
              <w:t>оценивания функциональной</w:t>
            </w:r>
          </w:p>
          <w:p w14:paraId="7279A12F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72" w:type="dxa"/>
          </w:tcPr>
          <w:p w14:paraId="3F2969DB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581760" w14:paraId="08413CD0" w14:textId="77777777">
        <w:trPr>
          <w:trHeight w:val="2908"/>
        </w:trPr>
        <w:tc>
          <w:tcPr>
            <w:tcW w:w="406" w:type="dxa"/>
          </w:tcPr>
          <w:p w14:paraId="435CE7E2" w14:textId="77777777" w:rsidR="00581760" w:rsidRDefault="00000000">
            <w:pPr>
              <w:pStyle w:val="TableParagraph"/>
              <w:spacing w:before="66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61" w:type="dxa"/>
          </w:tcPr>
          <w:p w14:paraId="5E38948E" w14:textId="77777777" w:rsidR="00581760" w:rsidRDefault="00000000">
            <w:pPr>
              <w:pStyle w:val="TableParagraph"/>
              <w:spacing w:before="66"/>
              <w:ind w:left="76" w:right="7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Методический </w:t>
            </w:r>
            <w:r>
              <w:rPr>
                <w:sz w:val="24"/>
              </w:rPr>
              <w:t>семинар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«Опыт </w:t>
            </w:r>
            <w:r>
              <w:rPr>
                <w:spacing w:val="-2"/>
                <w:sz w:val="24"/>
              </w:rPr>
              <w:t>реализации</w:t>
            </w:r>
          </w:p>
          <w:p w14:paraId="3BA7E20E" w14:textId="77777777" w:rsidR="00581760" w:rsidRDefault="00000000">
            <w:pPr>
              <w:pStyle w:val="TableParagraph"/>
              <w:ind w:left="76" w:right="203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 xml:space="preserve">активизации межпредметных </w:t>
            </w:r>
            <w:r>
              <w:rPr>
                <w:sz w:val="24"/>
              </w:rPr>
              <w:t>связей для</w:t>
            </w:r>
          </w:p>
          <w:p w14:paraId="3297FE17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 функциональной грамотности»</w:t>
            </w:r>
          </w:p>
        </w:tc>
        <w:tc>
          <w:tcPr>
            <w:tcW w:w="1236" w:type="dxa"/>
          </w:tcPr>
          <w:p w14:paraId="0BFB8B61" w14:textId="77777777" w:rsidR="00581760" w:rsidRDefault="00000000">
            <w:pPr>
              <w:pStyle w:val="TableParagraph"/>
              <w:spacing w:before="66"/>
              <w:ind w:righ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</w:tcPr>
          <w:p w14:paraId="4C1EC59B" w14:textId="77777777" w:rsidR="00581760" w:rsidRDefault="00000000">
            <w:pPr>
              <w:pStyle w:val="TableParagraph"/>
              <w:spacing w:before="66"/>
              <w:ind w:right="66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обменялись опытом реализации содержания и форм </w:t>
            </w:r>
            <w:r>
              <w:rPr>
                <w:spacing w:val="-2"/>
                <w:sz w:val="24"/>
              </w:rPr>
              <w:t>активизации</w:t>
            </w:r>
          </w:p>
          <w:p w14:paraId="538F9C15" w14:textId="77777777" w:rsidR="00581760" w:rsidRDefault="00000000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межпредметных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связей для формирования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4763A420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72" w:type="dxa"/>
          </w:tcPr>
          <w:p w14:paraId="549C38F0" w14:textId="77777777" w:rsidR="00581760" w:rsidRDefault="00000000">
            <w:pPr>
              <w:pStyle w:val="TableParagraph"/>
              <w:spacing w:before="66"/>
              <w:ind w:left="74"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учителей</w:t>
            </w:r>
          </w:p>
        </w:tc>
      </w:tr>
      <w:tr w:rsidR="00581760" w14:paraId="1BE27193" w14:textId="77777777">
        <w:trPr>
          <w:trHeight w:val="702"/>
        </w:trPr>
        <w:tc>
          <w:tcPr>
            <w:tcW w:w="406" w:type="dxa"/>
          </w:tcPr>
          <w:p w14:paraId="49C6A113" w14:textId="77777777" w:rsidR="00581760" w:rsidRDefault="00000000">
            <w:pPr>
              <w:pStyle w:val="TableParagraph"/>
              <w:spacing w:before="68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61" w:type="dxa"/>
          </w:tcPr>
          <w:p w14:paraId="641E2181" w14:textId="77777777" w:rsidR="00581760" w:rsidRDefault="00000000">
            <w:pPr>
              <w:pStyle w:val="TableParagraph"/>
              <w:spacing w:before="68"/>
              <w:ind w:left="76" w:right="30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сформированности</w:t>
            </w:r>
          </w:p>
        </w:tc>
        <w:tc>
          <w:tcPr>
            <w:tcW w:w="1236" w:type="dxa"/>
          </w:tcPr>
          <w:p w14:paraId="72F83644" w14:textId="77777777" w:rsidR="00581760" w:rsidRDefault="00000000">
            <w:pPr>
              <w:pStyle w:val="TableParagraph"/>
              <w:spacing w:before="68"/>
              <w:ind w:righ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</w:tcPr>
          <w:p w14:paraId="3746B7D4" w14:textId="77777777" w:rsidR="0058176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результатам контроля</w:t>
            </w:r>
          </w:p>
        </w:tc>
        <w:tc>
          <w:tcPr>
            <w:tcW w:w="2072" w:type="dxa"/>
          </w:tcPr>
          <w:p w14:paraId="2F0713DD" w14:textId="77777777" w:rsidR="0058176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14:paraId="3D91C294" w14:textId="77777777" w:rsidR="00581760" w:rsidRDefault="00000000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592BC4A8" w14:textId="77777777" w:rsidR="00581760" w:rsidRDefault="00581760">
      <w:pPr>
        <w:rPr>
          <w:sz w:val="24"/>
        </w:rPr>
        <w:sectPr w:rsidR="00581760" w:rsidSect="001928AA">
          <w:type w:val="continuous"/>
          <w:pgSz w:w="11910" w:h="16840"/>
          <w:pgMar w:top="11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461"/>
        <w:gridCol w:w="1236"/>
        <w:gridCol w:w="2885"/>
        <w:gridCol w:w="2072"/>
      </w:tblGrid>
      <w:tr w:rsidR="00581760" w14:paraId="308271E4" w14:textId="77777777">
        <w:trPr>
          <w:trHeight w:val="7887"/>
        </w:trPr>
        <w:tc>
          <w:tcPr>
            <w:tcW w:w="406" w:type="dxa"/>
          </w:tcPr>
          <w:p w14:paraId="7F2439F8" w14:textId="77777777" w:rsidR="00581760" w:rsidRDefault="00581760">
            <w:pPr>
              <w:pStyle w:val="TableParagraph"/>
              <w:ind w:left="0"/>
            </w:pPr>
          </w:p>
        </w:tc>
        <w:tc>
          <w:tcPr>
            <w:tcW w:w="2461" w:type="dxa"/>
          </w:tcPr>
          <w:p w14:paraId="2BD0D03D" w14:textId="77777777" w:rsidR="00581760" w:rsidRDefault="00000000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  <w:p w14:paraId="04D1726E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721F9743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грамотности:</w:t>
            </w:r>
          </w:p>
          <w:p w14:paraId="40FAD31C" w14:textId="77777777" w:rsidR="00581760" w:rsidRDefault="00581760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7181B70E" w14:textId="77777777" w:rsidR="005817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left="795" w:hanging="29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85884C8" w14:textId="77777777" w:rsidR="00581760" w:rsidRDefault="00000000">
            <w:pPr>
              <w:pStyle w:val="TableParagraph"/>
              <w:ind w:left="856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 научная</w:t>
            </w:r>
          </w:p>
          <w:p w14:paraId="16EAA754" w14:textId="77777777" w:rsidR="00581760" w:rsidRDefault="00000000">
            <w:pPr>
              <w:pStyle w:val="TableParagraph"/>
              <w:ind w:left="856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грамотность </w:t>
            </w:r>
            <w:r>
              <w:rPr>
                <w:sz w:val="24"/>
              </w:rPr>
              <w:t>в 9-х</w:t>
            </w:r>
          </w:p>
          <w:p w14:paraId="4321FD9C" w14:textId="77777777" w:rsidR="00581760" w:rsidRDefault="00000000">
            <w:pPr>
              <w:pStyle w:val="TableParagraph"/>
              <w:ind w:left="856"/>
              <w:rPr>
                <w:sz w:val="24"/>
              </w:rPr>
            </w:pPr>
            <w:r>
              <w:rPr>
                <w:spacing w:val="-2"/>
                <w:sz w:val="24"/>
              </w:rPr>
              <w:t>классах;</w:t>
            </w:r>
          </w:p>
          <w:p w14:paraId="0A0B1714" w14:textId="77777777" w:rsidR="005817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left="795" w:hanging="29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680FFBA" w14:textId="77777777" w:rsidR="00581760" w:rsidRDefault="00000000">
            <w:pPr>
              <w:pStyle w:val="TableParagraph"/>
              <w:ind w:left="856" w:right="261" w:firstLine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читательска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14:paraId="7DDF7BE0" w14:textId="77777777" w:rsidR="00581760" w:rsidRDefault="00000000">
            <w:pPr>
              <w:pStyle w:val="TableParagraph"/>
              <w:spacing w:before="1"/>
              <w:ind w:left="856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грамотность </w:t>
            </w:r>
            <w:r>
              <w:rPr>
                <w:sz w:val="24"/>
              </w:rPr>
              <w:t>во 2–4-х</w:t>
            </w:r>
          </w:p>
          <w:p w14:paraId="01A04381" w14:textId="77777777" w:rsidR="00581760" w:rsidRDefault="00000000">
            <w:pPr>
              <w:pStyle w:val="TableParagraph"/>
              <w:ind w:left="856"/>
              <w:rPr>
                <w:sz w:val="24"/>
              </w:rPr>
            </w:pPr>
            <w:r>
              <w:rPr>
                <w:spacing w:val="-2"/>
                <w:sz w:val="24"/>
              </w:rPr>
              <w:t>классах;</w:t>
            </w:r>
          </w:p>
          <w:p w14:paraId="7C4A5A8A" w14:textId="77777777" w:rsidR="005817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  <w:tab w:val="left" w:pos="856"/>
              </w:tabs>
              <w:ind w:right="342" w:hanging="360"/>
              <w:rPr>
                <w:sz w:val="24"/>
              </w:rPr>
            </w:pPr>
            <w:r>
              <w:rPr>
                <w:sz w:val="24"/>
              </w:rPr>
              <w:t xml:space="preserve">март – </w:t>
            </w:r>
            <w:proofErr w:type="spellStart"/>
            <w:r>
              <w:rPr>
                <w:spacing w:val="-2"/>
                <w:sz w:val="24"/>
              </w:rPr>
              <w:t>математиче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</w:p>
          <w:p w14:paraId="4B80668E" w14:textId="77777777" w:rsidR="00581760" w:rsidRDefault="00000000">
            <w:pPr>
              <w:pStyle w:val="TableParagraph"/>
              <w:ind w:left="856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грамотность </w:t>
            </w:r>
            <w:r>
              <w:rPr>
                <w:sz w:val="24"/>
              </w:rPr>
              <w:t>в 5–8-х</w:t>
            </w:r>
          </w:p>
          <w:p w14:paraId="17EB35B9" w14:textId="77777777" w:rsidR="00581760" w:rsidRDefault="00000000">
            <w:pPr>
              <w:pStyle w:val="TableParagraph"/>
              <w:ind w:left="856"/>
              <w:rPr>
                <w:sz w:val="24"/>
              </w:rPr>
            </w:pPr>
            <w:r>
              <w:rPr>
                <w:spacing w:val="-2"/>
                <w:sz w:val="24"/>
              </w:rPr>
              <w:t>классах;</w:t>
            </w:r>
          </w:p>
          <w:p w14:paraId="3578AF68" w14:textId="77777777" w:rsidR="005817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  <w:tab w:val="left" w:pos="856"/>
              </w:tabs>
              <w:ind w:right="238" w:hanging="360"/>
              <w:rPr>
                <w:sz w:val="24"/>
              </w:rPr>
            </w:pPr>
            <w:r>
              <w:rPr>
                <w:sz w:val="24"/>
              </w:rPr>
              <w:t xml:space="preserve">май –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10-х классах</w:t>
            </w:r>
          </w:p>
        </w:tc>
        <w:tc>
          <w:tcPr>
            <w:tcW w:w="1236" w:type="dxa"/>
          </w:tcPr>
          <w:p w14:paraId="71EE0145" w14:textId="77777777" w:rsidR="00581760" w:rsidRDefault="00581760">
            <w:pPr>
              <w:pStyle w:val="TableParagraph"/>
              <w:ind w:left="0"/>
            </w:pPr>
          </w:p>
        </w:tc>
        <w:tc>
          <w:tcPr>
            <w:tcW w:w="2885" w:type="dxa"/>
          </w:tcPr>
          <w:p w14:paraId="52B3A1C3" w14:textId="77777777" w:rsidR="00581760" w:rsidRDefault="00000000">
            <w:pPr>
              <w:pStyle w:val="TableParagraph"/>
              <w:spacing w:before="66"/>
              <w:ind w:right="58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50518CAE" w14:textId="77777777" w:rsidR="00581760" w:rsidRDefault="00000000">
            <w:pPr>
              <w:pStyle w:val="TableParagraph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 обучающихся</w:t>
            </w:r>
          </w:p>
        </w:tc>
        <w:tc>
          <w:tcPr>
            <w:tcW w:w="2072" w:type="dxa"/>
          </w:tcPr>
          <w:p w14:paraId="638EDD0E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групп,</w:t>
            </w:r>
          </w:p>
          <w:p w14:paraId="7AC346DC" w14:textId="77777777" w:rsidR="00581760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</w:tr>
      <w:tr w:rsidR="00581760" w14:paraId="50EED9D7" w14:textId="77777777">
        <w:trPr>
          <w:trHeight w:val="2356"/>
        </w:trPr>
        <w:tc>
          <w:tcPr>
            <w:tcW w:w="406" w:type="dxa"/>
          </w:tcPr>
          <w:p w14:paraId="1757F6FF" w14:textId="77777777" w:rsidR="00581760" w:rsidRDefault="00000000">
            <w:pPr>
              <w:pStyle w:val="TableParagraph"/>
              <w:spacing w:before="66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61" w:type="dxa"/>
          </w:tcPr>
          <w:p w14:paraId="24AB4CD6" w14:textId="77777777" w:rsidR="00581760" w:rsidRDefault="00000000">
            <w:pPr>
              <w:pStyle w:val="TableParagraph"/>
              <w:spacing w:before="66"/>
              <w:ind w:left="76" w:right="13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«Оценка уровня владения</w:t>
            </w:r>
          </w:p>
          <w:p w14:paraId="5AAF6A0F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 технологиями формирования функциональной грамотности</w:t>
            </w:r>
          </w:p>
          <w:p w14:paraId="1684A3C2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обучающихся»</w:t>
            </w:r>
          </w:p>
        </w:tc>
        <w:tc>
          <w:tcPr>
            <w:tcW w:w="1236" w:type="dxa"/>
          </w:tcPr>
          <w:p w14:paraId="798B08F0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65E2D99E" w14:textId="77777777" w:rsidR="00581760" w:rsidRDefault="00000000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течениего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</w:t>
            </w:r>
          </w:p>
        </w:tc>
        <w:tc>
          <w:tcPr>
            <w:tcW w:w="2885" w:type="dxa"/>
          </w:tcPr>
          <w:p w14:paraId="4AC37B1C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  <w:p w14:paraId="4856AC8D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владения</w:t>
            </w:r>
          </w:p>
          <w:p w14:paraId="40266CB9" w14:textId="77777777" w:rsidR="00581760" w:rsidRDefault="00000000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технологиями </w:t>
            </w:r>
            <w:r>
              <w:rPr>
                <w:spacing w:val="-2"/>
                <w:sz w:val="24"/>
              </w:rPr>
              <w:t>формирования функциональной</w:t>
            </w:r>
          </w:p>
          <w:p w14:paraId="1D25C455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  <w:p w14:paraId="4CE9C386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обучающихся»</w:t>
            </w:r>
          </w:p>
        </w:tc>
        <w:tc>
          <w:tcPr>
            <w:tcW w:w="2072" w:type="dxa"/>
          </w:tcPr>
          <w:p w14:paraId="3EFED2EE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581760" w14:paraId="03D8D6D9" w14:textId="77777777">
        <w:trPr>
          <w:trHeight w:val="1807"/>
        </w:trPr>
        <w:tc>
          <w:tcPr>
            <w:tcW w:w="406" w:type="dxa"/>
          </w:tcPr>
          <w:p w14:paraId="7627DDBA" w14:textId="77777777" w:rsidR="00581760" w:rsidRDefault="00000000">
            <w:pPr>
              <w:pStyle w:val="TableParagraph"/>
              <w:spacing w:before="69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61" w:type="dxa"/>
          </w:tcPr>
          <w:p w14:paraId="7272137E" w14:textId="77777777" w:rsidR="00581760" w:rsidRDefault="00000000">
            <w:pPr>
              <w:pStyle w:val="TableParagraph"/>
              <w:spacing w:before="69"/>
              <w:ind w:left="76" w:right="32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внеклассных мероприятий, формирующих глобальные</w:t>
            </w:r>
          </w:p>
          <w:p w14:paraId="1D62AA68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1236" w:type="dxa"/>
          </w:tcPr>
          <w:p w14:paraId="6D302554" w14:textId="77777777" w:rsidR="00581760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6B1507A4" w14:textId="77777777" w:rsidR="00581760" w:rsidRDefault="00000000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течениего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</w:t>
            </w:r>
          </w:p>
        </w:tc>
        <w:tc>
          <w:tcPr>
            <w:tcW w:w="2885" w:type="dxa"/>
          </w:tcPr>
          <w:p w14:paraId="20D30FCC" w14:textId="77777777" w:rsidR="00581760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итогам</w:t>
            </w:r>
          </w:p>
          <w:p w14:paraId="5C11CA44" w14:textId="77777777" w:rsidR="00581760" w:rsidRDefault="00000000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внеклассных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072" w:type="dxa"/>
          </w:tcPr>
          <w:p w14:paraId="318985A5" w14:textId="77777777" w:rsidR="00581760" w:rsidRDefault="00000000">
            <w:pPr>
              <w:pStyle w:val="TableParagraph"/>
              <w:spacing w:before="69"/>
              <w:ind w:left="74"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учителей</w:t>
            </w:r>
          </w:p>
        </w:tc>
      </w:tr>
      <w:tr w:rsidR="00581760" w14:paraId="532D1FDE" w14:textId="77777777">
        <w:trPr>
          <w:trHeight w:val="1530"/>
        </w:trPr>
        <w:tc>
          <w:tcPr>
            <w:tcW w:w="406" w:type="dxa"/>
          </w:tcPr>
          <w:p w14:paraId="30B6F662" w14:textId="77777777" w:rsidR="00581760" w:rsidRDefault="00000000">
            <w:pPr>
              <w:pStyle w:val="TableParagraph"/>
              <w:spacing w:before="68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61" w:type="dxa"/>
          </w:tcPr>
          <w:p w14:paraId="7616E63D" w14:textId="77777777" w:rsidR="00581760" w:rsidRDefault="0000000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14:paraId="678BADCA" w14:textId="77777777" w:rsidR="00581760" w:rsidRDefault="00000000">
            <w:pPr>
              <w:pStyle w:val="TableParagraph"/>
              <w:ind w:left="76" w:right="11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 по функциональной</w:t>
            </w:r>
          </w:p>
          <w:p w14:paraId="7497137E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 обучающихся</w:t>
            </w:r>
          </w:p>
        </w:tc>
        <w:tc>
          <w:tcPr>
            <w:tcW w:w="1236" w:type="dxa"/>
          </w:tcPr>
          <w:p w14:paraId="62D3C54D" w14:textId="77777777" w:rsidR="00581760" w:rsidRDefault="00000000">
            <w:pPr>
              <w:pStyle w:val="TableParagraph"/>
              <w:spacing w:before="68"/>
              <w:ind w:right="264"/>
              <w:rPr>
                <w:sz w:val="24"/>
              </w:rPr>
            </w:pPr>
            <w:r>
              <w:rPr>
                <w:spacing w:val="-2"/>
                <w:sz w:val="24"/>
              </w:rPr>
              <w:t>Ноябрь– февраль</w:t>
            </w:r>
          </w:p>
        </w:tc>
        <w:tc>
          <w:tcPr>
            <w:tcW w:w="2885" w:type="dxa"/>
          </w:tcPr>
          <w:p w14:paraId="714516FA" w14:textId="77777777" w:rsidR="00581760" w:rsidRDefault="00000000">
            <w:pPr>
              <w:pStyle w:val="TableParagraph"/>
              <w:spacing w:before="68"/>
              <w:ind w:right="79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028F6644" w14:textId="77777777" w:rsidR="00581760" w:rsidRDefault="00000000">
            <w:pPr>
              <w:pStyle w:val="TableParagraph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 обучающихся</w:t>
            </w:r>
          </w:p>
        </w:tc>
        <w:tc>
          <w:tcPr>
            <w:tcW w:w="2072" w:type="dxa"/>
          </w:tcPr>
          <w:p w14:paraId="5252F27A" w14:textId="77777777" w:rsidR="0058176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581760" w14:paraId="275B2D27" w14:textId="77777777">
        <w:trPr>
          <w:trHeight w:val="426"/>
        </w:trPr>
        <w:tc>
          <w:tcPr>
            <w:tcW w:w="406" w:type="dxa"/>
          </w:tcPr>
          <w:p w14:paraId="052C6790" w14:textId="77777777" w:rsidR="00581760" w:rsidRDefault="00000000">
            <w:pPr>
              <w:pStyle w:val="TableParagraph"/>
              <w:spacing w:before="66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61" w:type="dxa"/>
          </w:tcPr>
          <w:p w14:paraId="138D9F9C" w14:textId="77777777" w:rsidR="00581760" w:rsidRDefault="00000000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1236" w:type="dxa"/>
          </w:tcPr>
          <w:p w14:paraId="3B30E22A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85" w:type="dxa"/>
          </w:tcPr>
          <w:p w14:paraId="5D612B77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методического</w:t>
            </w:r>
          </w:p>
        </w:tc>
        <w:tc>
          <w:tcPr>
            <w:tcW w:w="2072" w:type="dxa"/>
          </w:tcPr>
          <w:p w14:paraId="73CD55A2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</w:tbl>
    <w:p w14:paraId="6FDFEA09" w14:textId="77777777" w:rsidR="00581760" w:rsidRDefault="00581760">
      <w:pPr>
        <w:rPr>
          <w:sz w:val="24"/>
        </w:rPr>
        <w:sectPr w:rsidR="00581760" w:rsidSect="001928AA">
          <w:type w:val="continuous"/>
          <w:pgSz w:w="11910" w:h="16840"/>
          <w:pgMar w:top="11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461"/>
        <w:gridCol w:w="1236"/>
        <w:gridCol w:w="2885"/>
        <w:gridCol w:w="2072"/>
      </w:tblGrid>
      <w:tr w:rsidR="00581760" w14:paraId="294C6043" w14:textId="77777777">
        <w:trPr>
          <w:trHeight w:val="3189"/>
        </w:trPr>
        <w:tc>
          <w:tcPr>
            <w:tcW w:w="406" w:type="dxa"/>
          </w:tcPr>
          <w:p w14:paraId="7C22564C" w14:textId="77777777" w:rsidR="00581760" w:rsidRDefault="005817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1" w:type="dxa"/>
          </w:tcPr>
          <w:p w14:paraId="4C55ABB4" w14:textId="77777777" w:rsidR="00581760" w:rsidRDefault="00000000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0DA8E93E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«Формирование глобальных</w:t>
            </w:r>
          </w:p>
          <w:p w14:paraId="2408A2A0" w14:textId="77777777" w:rsidR="00581760" w:rsidRDefault="00000000">
            <w:pPr>
              <w:pStyle w:val="TableParagraph"/>
              <w:ind w:left="76" w:right="474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уроках и во </w:t>
            </w:r>
            <w:r>
              <w:rPr>
                <w:spacing w:val="-2"/>
                <w:sz w:val="24"/>
              </w:rPr>
              <w:t>внеурочной</w:t>
            </w:r>
          </w:p>
          <w:p w14:paraId="7A53A951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1236" w:type="dxa"/>
          </w:tcPr>
          <w:p w14:paraId="7693766B" w14:textId="77777777" w:rsidR="00581760" w:rsidRDefault="005817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5" w:type="dxa"/>
          </w:tcPr>
          <w:p w14:paraId="1232D997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совета.</w:t>
            </w:r>
          </w:p>
          <w:p w14:paraId="43D22CEE" w14:textId="77777777" w:rsidR="00581760" w:rsidRDefault="00581760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71126D57" w14:textId="77777777" w:rsidR="00581760" w:rsidRDefault="00000000">
            <w:pPr>
              <w:pStyle w:val="TableParagraph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рекомендации</w:t>
            </w:r>
          </w:p>
          <w:p w14:paraId="6AF99C5D" w14:textId="77777777" w:rsidR="00581760" w:rsidRDefault="00000000">
            <w:pPr>
              <w:pStyle w:val="TableParagraph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«Дидактические </w:t>
            </w:r>
            <w:r>
              <w:rPr>
                <w:sz w:val="24"/>
              </w:rPr>
              <w:t xml:space="preserve">материалы по </w:t>
            </w:r>
            <w:r>
              <w:rPr>
                <w:spacing w:val="-2"/>
                <w:sz w:val="24"/>
              </w:rPr>
              <w:t>формированию</w:t>
            </w:r>
          </w:p>
          <w:p w14:paraId="04F07C12" w14:textId="77777777" w:rsidR="00581760" w:rsidRDefault="00000000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глобальных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компетенций на уроках и во</w:t>
            </w:r>
          </w:p>
          <w:p w14:paraId="18D481C1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</w:t>
            </w:r>
          </w:p>
          <w:p w14:paraId="2B8279F8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2072" w:type="dxa"/>
          </w:tcPr>
          <w:p w14:paraId="478DE30E" w14:textId="77777777" w:rsidR="00581760" w:rsidRDefault="005817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81760" w14:paraId="1B7A1291" w14:textId="77777777">
        <w:trPr>
          <w:trHeight w:val="2359"/>
        </w:trPr>
        <w:tc>
          <w:tcPr>
            <w:tcW w:w="406" w:type="dxa"/>
          </w:tcPr>
          <w:p w14:paraId="7215AB73" w14:textId="77777777" w:rsidR="00581760" w:rsidRDefault="00000000">
            <w:pPr>
              <w:pStyle w:val="TableParagraph"/>
              <w:spacing w:before="68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61" w:type="dxa"/>
          </w:tcPr>
          <w:p w14:paraId="445F550F" w14:textId="77777777" w:rsidR="00581760" w:rsidRDefault="00000000">
            <w:pPr>
              <w:pStyle w:val="TableParagraph"/>
              <w:spacing w:before="68"/>
              <w:ind w:left="76" w:right="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по повышению</w:t>
            </w:r>
          </w:p>
          <w:p w14:paraId="184F0B13" w14:textId="77777777" w:rsidR="00581760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  <w:p w14:paraId="2B689D96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формирования функциональной</w:t>
            </w:r>
          </w:p>
          <w:p w14:paraId="67725A7B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 обучающихся</w:t>
            </w:r>
          </w:p>
        </w:tc>
        <w:tc>
          <w:tcPr>
            <w:tcW w:w="1236" w:type="dxa"/>
          </w:tcPr>
          <w:p w14:paraId="29061C78" w14:textId="77777777" w:rsidR="0058176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6A7EDDC4" w14:textId="77777777" w:rsidR="00581760" w:rsidRDefault="00000000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течениего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</w:t>
            </w:r>
          </w:p>
        </w:tc>
        <w:tc>
          <w:tcPr>
            <w:tcW w:w="2885" w:type="dxa"/>
          </w:tcPr>
          <w:p w14:paraId="200E8E8F" w14:textId="77777777" w:rsidR="0058176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14:paraId="697FBC11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14:paraId="645EDA40" w14:textId="77777777" w:rsidR="00581760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формирования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25E7AFAE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грамотности </w:t>
            </w:r>
            <w:r>
              <w:rPr>
                <w:spacing w:val="-2"/>
                <w:sz w:val="24"/>
              </w:rPr>
              <w:t>учеников</w:t>
            </w:r>
          </w:p>
        </w:tc>
        <w:tc>
          <w:tcPr>
            <w:tcW w:w="2072" w:type="dxa"/>
          </w:tcPr>
          <w:p w14:paraId="444B654D" w14:textId="77777777" w:rsidR="0058176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581760" w14:paraId="7A3F262A" w14:textId="77777777">
        <w:trPr>
          <w:trHeight w:val="2359"/>
        </w:trPr>
        <w:tc>
          <w:tcPr>
            <w:tcW w:w="406" w:type="dxa"/>
          </w:tcPr>
          <w:p w14:paraId="3527051D" w14:textId="77777777" w:rsidR="00581760" w:rsidRDefault="00000000">
            <w:pPr>
              <w:pStyle w:val="TableParagraph"/>
              <w:spacing w:before="66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61" w:type="dxa"/>
          </w:tcPr>
          <w:p w14:paraId="34FC0B78" w14:textId="77777777" w:rsidR="00581760" w:rsidRDefault="00000000">
            <w:pPr>
              <w:pStyle w:val="TableParagraph"/>
              <w:spacing w:before="66"/>
              <w:ind w:left="76" w:right="1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банка </w:t>
            </w:r>
            <w:r>
              <w:rPr>
                <w:spacing w:val="-2"/>
                <w:sz w:val="24"/>
              </w:rPr>
              <w:t>лучших</w:t>
            </w:r>
          </w:p>
          <w:p w14:paraId="4450BD94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практик по </w:t>
            </w:r>
            <w:r>
              <w:rPr>
                <w:spacing w:val="-2"/>
                <w:sz w:val="24"/>
              </w:rPr>
              <w:t>формированию функциональной грамотности</w:t>
            </w:r>
          </w:p>
          <w:p w14:paraId="6885BF70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36" w:type="dxa"/>
          </w:tcPr>
          <w:p w14:paraId="6E0E225F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2F498BED" w14:textId="77777777" w:rsidR="00581760" w:rsidRDefault="00000000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течениего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</w:t>
            </w:r>
          </w:p>
        </w:tc>
        <w:tc>
          <w:tcPr>
            <w:tcW w:w="2885" w:type="dxa"/>
          </w:tcPr>
          <w:p w14:paraId="3389CEDA" w14:textId="77777777" w:rsidR="00581760" w:rsidRDefault="00000000">
            <w:pPr>
              <w:pStyle w:val="TableParagraph"/>
              <w:spacing w:before="66"/>
              <w:ind w:right="438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 учителей школы по </w:t>
            </w:r>
            <w:r>
              <w:rPr>
                <w:spacing w:val="-2"/>
                <w:sz w:val="24"/>
              </w:rPr>
              <w:t>формированию функциональной</w:t>
            </w:r>
          </w:p>
          <w:p w14:paraId="48D14D2C" w14:textId="77777777" w:rsidR="00581760" w:rsidRDefault="00000000">
            <w:pPr>
              <w:pStyle w:val="TableParagraph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 обучающихся</w:t>
            </w:r>
          </w:p>
        </w:tc>
        <w:tc>
          <w:tcPr>
            <w:tcW w:w="2072" w:type="dxa"/>
          </w:tcPr>
          <w:p w14:paraId="208A71DE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581760" w14:paraId="5D2AFE77" w14:textId="77777777">
        <w:trPr>
          <w:trHeight w:val="2356"/>
        </w:trPr>
        <w:tc>
          <w:tcPr>
            <w:tcW w:w="406" w:type="dxa"/>
          </w:tcPr>
          <w:p w14:paraId="63A81543" w14:textId="77777777" w:rsidR="00581760" w:rsidRDefault="00000000">
            <w:pPr>
              <w:pStyle w:val="TableParagraph"/>
              <w:spacing w:before="66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61" w:type="dxa"/>
          </w:tcPr>
          <w:p w14:paraId="42449CDB" w14:textId="77777777" w:rsidR="00581760" w:rsidRDefault="00000000">
            <w:pPr>
              <w:pStyle w:val="TableParagraph"/>
              <w:spacing w:before="66"/>
              <w:ind w:left="76"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инновационного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школы и</w:t>
            </w:r>
          </w:p>
          <w:p w14:paraId="5D425E84" w14:textId="77777777" w:rsidR="00581760" w:rsidRDefault="00000000">
            <w:pPr>
              <w:pStyle w:val="TableParagraph"/>
              <w:ind w:left="76" w:right="18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опыта на заседаниях </w:t>
            </w:r>
            <w:r>
              <w:rPr>
                <w:spacing w:val="-2"/>
                <w:sz w:val="24"/>
              </w:rPr>
              <w:t>методических объединений</w:t>
            </w:r>
          </w:p>
        </w:tc>
        <w:tc>
          <w:tcPr>
            <w:tcW w:w="1236" w:type="dxa"/>
          </w:tcPr>
          <w:p w14:paraId="5630C971" w14:textId="77777777" w:rsidR="00581760" w:rsidRDefault="00000000">
            <w:pPr>
              <w:pStyle w:val="TableParagraph"/>
              <w:spacing w:before="66"/>
              <w:ind w:right="447"/>
              <w:rPr>
                <w:sz w:val="24"/>
              </w:rPr>
            </w:pPr>
            <w:r>
              <w:rPr>
                <w:spacing w:val="-2"/>
                <w:sz w:val="24"/>
              </w:rPr>
              <w:t>Март– апрель</w:t>
            </w:r>
          </w:p>
        </w:tc>
        <w:tc>
          <w:tcPr>
            <w:tcW w:w="2885" w:type="dxa"/>
          </w:tcPr>
          <w:p w14:paraId="28ACC593" w14:textId="77777777" w:rsidR="00581760" w:rsidRDefault="00000000">
            <w:pPr>
              <w:pStyle w:val="TableParagraph"/>
              <w:spacing w:before="66"/>
              <w:ind w:right="57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</w:t>
            </w:r>
            <w:r>
              <w:rPr>
                <w:spacing w:val="-2"/>
                <w:sz w:val="24"/>
              </w:rPr>
              <w:t>методики</w:t>
            </w:r>
          </w:p>
          <w:p w14:paraId="072463DC" w14:textId="77777777" w:rsidR="00581760" w:rsidRDefault="00000000">
            <w:pPr>
              <w:pStyle w:val="TableParagraph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целью и задачами плана</w:t>
            </w:r>
          </w:p>
        </w:tc>
        <w:tc>
          <w:tcPr>
            <w:tcW w:w="2072" w:type="dxa"/>
          </w:tcPr>
          <w:p w14:paraId="1A179F07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14:paraId="173C9A8D" w14:textId="77777777" w:rsidR="00581760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групп,</w:t>
            </w:r>
          </w:p>
          <w:p w14:paraId="0B01BFE2" w14:textId="77777777" w:rsidR="00581760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</w:tr>
      <w:tr w:rsidR="00581760" w14:paraId="604B7D49" w14:textId="77777777">
        <w:trPr>
          <w:trHeight w:val="1255"/>
        </w:trPr>
        <w:tc>
          <w:tcPr>
            <w:tcW w:w="406" w:type="dxa"/>
          </w:tcPr>
          <w:p w14:paraId="5571125E" w14:textId="77777777" w:rsidR="00581760" w:rsidRDefault="00000000">
            <w:pPr>
              <w:pStyle w:val="TableParagraph"/>
              <w:spacing w:before="69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61" w:type="dxa"/>
          </w:tcPr>
          <w:p w14:paraId="6DDA72A4" w14:textId="77777777" w:rsidR="00581760" w:rsidRDefault="00000000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реализации</w:t>
            </w:r>
          </w:p>
          <w:p w14:paraId="706CFD41" w14:textId="77777777" w:rsidR="00581760" w:rsidRDefault="00000000">
            <w:pPr>
              <w:pStyle w:val="TableParagraph"/>
              <w:ind w:left="76" w:right="36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36" w:type="dxa"/>
          </w:tcPr>
          <w:p w14:paraId="203C943C" w14:textId="77777777" w:rsidR="00581760" w:rsidRDefault="00000000">
            <w:pPr>
              <w:pStyle w:val="TableParagraph"/>
              <w:spacing w:before="69"/>
              <w:ind w:right="12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Ежемесяч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</w:t>
            </w:r>
          </w:p>
        </w:tc>
        <w:tc>
          <w:tcPr>
            <w:tcW w:w="2885" w:type="dxa"/>
          </w:tcPr>
          <w:p w14:paraId="4F0F91BF" w14:textId="77777777" w:rsidR="00581760" w:rsidRDefault="00000000">
            <w:pPr>
              <w:pStyle w:val="TableParagraph"/>
              <w:spacing w:before="69"/>
              <w:ind w:left="0" w:right="20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директоре</w:t>
            </w:r>
          </w:p>
        </w:tc>
        <w:tc>
          <w:tcPr>
            <w:tcW w:w="2072" w:type="dxa"/>
          </w:tcPr>
          <w:p w14:paraId="23571EF6" w14:textId="77777777" w:rsidR="00581760" w:rsidRDefault="00000000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ЗДУВР</w:t>
            </w:r>
          </w:p>
        </w:tc>
      </w:tr>
      <w:tr w:rsidR="00581760" w14:paraId="16A1E711" w14:textId="77777777">
        <w:trPr>
          <w:trHeight w:val="426"/>
        </w:trPr>
        <w:tc>
          <w:tcPr>
            <w:tcW w:w="9060" w:type="dxa"/>
            <w:gridSpan w:val="5"/>
          </w:tcPr>
          <w:p w14:paraId="4B124305" w14:textId="77777777" w:rsidR="00581760" w:rsidRDefault="00000000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Рефлексивно-</w:t>
            </w:r>
            <w:r>
              <w:rPr>
                <w:b/>
                <w:spacing w:val="-2"/>
                <w:sz w:val="24"/>
              </w:rPr>
              <w:t>оценочный</w:t>
            </w:r>
          </w:p>
        </w:tc>
      </w:tr>
      <w:tr w:rsidR="00581760" w14:paraId="20E5F7F6" w14:textId="77777777">
        <w:trPr>
          <w:trHeight w:val="1252"/>
        </w:trPr>
        <w:tc>
          <w:tcPr>
            <w:tcW w:w="406" w:type="dxa"/>
          </w:tcPr>
          <w:p w14:paraId="5C2A3F41" w14:textId="77777777" w:rsidR="00581760" w:rsidRDefault="00000000">
            <w:pPr>
              <w:pStyle w:val="TableParagraph"/>
              <w:spacing w:before="66"/>
              <w:ind w:left="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1" w:type="dxa"/>
          </w:tcPr>
          <w:p w14:paraId="5BC996C6" w14:textId="77777777" w:rsidR="00581760" w:rsidRDefault="00000000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14:paraId="5FAA14ED" w14:textId="77777777" w:rsidR="00581760" w:rsidRDefault="00000000">
            <w:pPr>
              <w:pStyle w:val="TableParagraph"/>
              <w:ind w:left="76" w:right="13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 на всероссийских</w:t>
            </w:r>
          </w:p>
          <w:p w14:paraId="1AF1B0A0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работах</w:t>
            </w:r>
          </w:p>
        </w:tc>
        <w:tc>
          <w:tcPr>
            <w:tcW w:w="1236" w:type="dxa"/>
          </w:tcPr>
          <w:p w14:paraId="4511AC83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85" w:type="dxa"/>
          </w:tcPr>
          <w:p w14:paraId="5213F4E1" w14:textId="77777777" w:rsidR="00581760" w:rsidRDefault="00000000">
            <w:pPr>
              <w:pStyle w:val="TableParagraph"/>
              <w:spacing w:before="66"/>
              <w:ind w:left="0" w:right="159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ВПР</w:t>
            </w:r>
          </w:p>
        </w:tc>
        <w:tc>
          <w:tcPr>
            <w:tcW w:w="2072" w:type="dxa"/>
          </w:tcPr>
          <w:p w14:paraId="62A64D07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581760" w14:paraId="0045B6F2" w14:textId="77777777">
        <w:trPr>
          <w:trHeight w:val="702"/>
        </w:trPr>
        <w:tc>
          <w:tcPr>
            <w:tcW w:w="406" w:type="dxa"/>
          </w:tcPr>
          <w:p w14:paraId="316659DB" w14:textId="77777777" w:rsidR="00581760" w:rsidRDefault="00000000">
            <w:pPr>
              <w:pStyle w:val="TableParagraph"/>
              <w:spacing w:before="68"/>
              <w:ind w:left="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1" w:type="dxa"/>
          </w:tcPr>
          <w:p w14:paraId="3E91F6F5" w14:textId="77777777" w:rsidR="00581760" w:rsidRDefault="00000000">
            <w:pPr>
              <w:pStyle w:val="TableParagraph"/>
              <w:spacing w:before="68"/>
              <w:ind w:left="76" w:right="33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обучающихся на</w:t>
            </w:r>
          </w:p>
        </w:tc>
        <w:tc>
          <w:tcPr>
            <w:tcW w:w="1236" w:type="dxa"/>
          </w:tcPr>
          <w:p w14:paraId="00BBEB07" w14:textId="77777777" w:rsidR="00581760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85" w:type="dxa"/>
          </w:tcPr>
          <w:p w14:paraId="44340CBC" w14:textId="77777777" w:rsidR="00581760" w:rsidRDefault="00000000">
            <w:pPr>
              <w:pStyle w:val="TableParagraph"/>
              <w:spacing w:before="68"/>
              <w:ind w:right="686"/>
              <w:rPr>
                <w:sz w:val="24"/>
              </w:rPr>
            </w:pPr>
            <w:r>
              <w:rPr>
                <w:sz w:val="24"/>
              </w:rPr>
              <w:t>Анализ результатов внешних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</w:p>
        </w:tc>
        <w:tc>
          <w:tcPr>
            <w:tcW w:w="2072" w:type="dxa"/>
          </w:tcPr>
          <w:p w14:paraId="1BD9740C" w14:textId="77777777" w:rsidR="00581760" w:rsidRDefault="00000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</w:tbl>
    <w:p w14:paraId="0D881970" w14:textId="77777777" w:rsidR="00581760" w:rsidRDefault="00581760">
      <w:pPr>
        <w:rPr>
          <w:sz w:val="24"/>
        </w:rPr>
        <w:sectPr w:rsidR="00581760" w:rsidSect="001928AA">
          <w:type w:val="continuous"/>
          <w:pgSz w:w="11910" w:h="16840"/>
          <w:pgMar w:top="1100" w:right="1300" w:bottom="1079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461"/>
        <w:gridCol w:w="1236"/>
        <w:gridCol w:w="2885"/>
        <w:gridCol w:w="2072"/>
      </w:tblGrid>
      <w:tr w:rsidR="00581760" w14:paraId="18CFEB8B" w14:textId="77777777">
        <w:trPr>
          <w:trHeight w:val="1255"/>
        </w:trPr>
        <w:tc>
          <w:tcPr>
            <w:tcW w:w="406" w:type="dxa"/>
          </w:tcPr>
          <w:p w14:paraId="3944A805" w14:textId="77777777" w:rsidR="00581760" w:rsidRDefault="005817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1" w:type="dxa"/>
          </w:tcPr>
          <w:p w14:paraId="19EE90DB" w14:textId="77777777" w:rsidR="00581760" w:rsidRDefault="00000000">
            <w:pPr>
              <w:pStyle w:val="TableParagraph"/>
              <w:spacing w:before="66"/>
              <w:ind w:left="76" w:right="261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 процедурах по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7037E0B8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36" w:type="dxa"/>
          </w:tcPr>
          <w:p w14:paraId="2AB4F7C5" w14:textId="77777777" w:rsidR="00581760" w:rsidRDefault="005817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5" w:type="dxa"/>
          </w:tcPr>
          <w:p w14:paraId="7B91FD08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2072" w:type="dxa"/>
          </w:tcPr>
          <w:p w14:paraId="2AA50C27" w14:textId="77777777" w:rsidR="00581760" w:rsidRDefault="005817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81760" w14:paraId="27D94E2A" w14:textId="77777777">
        <w:trPr>
          <w:trHeight w:val="2356"/>
        </w:trPr>
        <w:tc>
          <w:tcPr>
            <w:tcW w:w="406" w:type="dxa"/>
          </w:tcPr>
          <w:p w14:paraId="7B8BEFE3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61" w:type="dxa"/>
          </w:tcPr>
          <w:p w14:paraId="427EC0BD" w14:textId="77777777" w:rsidR="00581760" w:rsidRDefault="00000000">
            <w:pPr>
              <w:pStyle w:val="TableParagraph"/>
              <w:spacing w:before="66"/>
              <w:ind w:left="76" w:right="38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плана работы, обобщение опыта</w:t>
            </w:r>
          </w:p>
        </w:tc>
        <w:tc>
          <w:tcPr>
            <w:tcW w:w="1236" w:type="dxa"/>
          </w:tcPr>
          <w:p w14:paraId="13B4F472" w14:textId="77777777" w:rsidR="00581760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85" w:type="dxa"/>
          </w:tcPr>
          <w:p w14:paraId="20126E77" w14:textId="77777777" w:rsidR="00581760" w:rsidRDefault="00000000">
            <w:pPr>
              <w:pStyle w:val="TableParagraph"/>
              <w:spacing w:before="66"/>
              <w:ind w:right="878"/>
              <w:rPr>
                <w:sz w:val="24"/>
              </w:rPr>
            </w:pPr>
            <w:r>
              <w:rPr>
                <w:sz w:val="24"/>
              </w:rPr>
              <w:t>Совещание при директоре,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</w:p>
          <w:p w14:paraId="7E2495C8" w14:textId="77777777" w:rsidR="00581760" w:rsidRDefault="0000000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материалами по</w:t>
            </w:r>
          </w:p>
          <w:p w14:paraId="5C930F98" w14:textId="77777777" w:rsidR="00581760" w:rsidRDefault="00000000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 функциональной</w:t>
            </w:r>
          </w:p>
          <w:p w14:paraId="10CA1077" w14:textId="77777777" w:rsidR="005817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72" w:type="dxa"/>
          </w:tcPr>
          <w:p w14:paraId="32E65B54" w14:textId="77777777" w:rsidR="00581760" w:rsidRDefault="00000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14:paraId="4A4A84E6" w14:textId="77777777" w:rsidR="00581760" w:rsidRDefault="00000000">
            <w:pPr>
              <w:pStyle w:val="TableParagraph"/>
              <w:ind w:left="74" w:right="4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581760" w14:paraId="0F40F2D2" w14:textId="77777777">
        <w:trPr>
          <w:trHeight w:val="1807"/>
        </w:trPr>
        <w:tc>
          <w:tcPr>
            <w:tcW w:w="406" w:type="dxa"/>
          </w:tcPr>
          <w:p w14:paraId="5698563B" w14:textId="77777777" w:rsidR="00581760" w:rsidRDefault="00000000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61" w:type="dxa"/>
          </w:tcPr>
          <w:p w14:paraId="2D30FF62" w14:textId="77777777" w:rsidR="00581760" w:rsidRDefault="00000000">
            <w:pPr>
              <w:pStyle w:val="TableParagraph"/>
              <w:spacing w:before="69"/>
              <w:ind w:left="76" w:right="3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классов педагогов</w:t>
            </w:r>
          </w:p>
          <w:p w14:paraId="4BC2264C" w14:textId="77777777" w:rsidR="00581760" w:rsidRDefault="00000000">
            <w:pPr>
              <w:pStyle w:val="TableParagraph"/>
              <w:ind w:left="76" w:right="411"/>
              <w:rPr>
                <w:sz w:val="24"/>
              </w:rPr>
            </w:pPr>
            <w:r>
              <w:rPr>
                <w:sz w:val="24"/>
              </w:rPr>
              <w:t>«Лучшие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 </w:t>
            </w:r>
            <w:r>
              <w:rPr>
                <w:spacing w:val="-2"/>
                <w:sz w:val="24"/>
              </w:rPr>
              <w:t>формирования функциональной</w:t>
            </w:r>
          </w:p>
          <w:p w14:paraId="72440753" w14:textId="77777777" w:rsidR="00581760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грамотности»</w:t>
            </w:r>
          </w:p>
        </w:tc>
        <w:tc>
          <w:tcPr>
            <w:tcW w:w="1236" w:type="dxa"/>
          </w:tcPr>
          <w:p w14:paraId="36D9F390" w14:textId="77777777" w:rsidR="00581760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85" w:type="dxa"/>
          </w:tcPr>
          <w:p w14:paraId="6261B141" w14:textId="77777777" w:rsidR="00581760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мастер-</w:t>
            </w:r>
          </w:p>
          <w:p w14:paraId="58D9F190" w14:textId="77777777" w:rsidR="00581760" w:rsidRDefault="0000000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педсовете</w:t>
            </w:r>
          </w:p>
        </w:tc>
        <w:tc>
          <w:tcPr>
            <w:tcW w:w="2072" w:type="dxa"/>
          </w:tcPr>
          <w:p w14:paraId="3C15112E" w14:textId="77777777" w:rsidR="00581760" w:rsidRDefault="00000000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ЗДУВР,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</w:tbl>
    <w:p w14:paraId="49B0255A" w14:textId="77777777" w:rsidR="001928AA" w:rsidRDefault="001928AA"/>
    <w:sectPr w:rsidR="001928AA">
      <w:type w:val="continuous"/>
      <w:pgSz w:w="11910" w:h="16840"/>
      <w:pgMar w:top="11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5347E"/>
    <w:multiLevelType w:val="hybridMultilevel"/>
    <w:tmpl w:val="09CA007C"/>
    <w:lvl w:ilvl="0" w:tplc="EE3AE11E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223896">
      <w:numFmt w:val="bullet"/>
      <w:lvlText w:val="•"/>
      <w:lvlJc w:val="left"/>
      <w:pPr>
        <w:ind w:left="1758" w:hanging="300"/>
      </w:pPr>
      <w:rPr>
        <w:rFonts w:hint="default"/>
        <w:lang w:val="ru-RU" w:eastAsia="en-US" w:bidi="ar-SA"/>
      </w:rPr>
    </w:lvl>
    <w:lvl w:ilvl="2" w:tplc="3C2CE1D4">
      <w:numFmt w:val="bullet"/>
      <w:lvlText w:val="•"/>
      <w:lvlJc w:val="left"/>
      <w:pPr>
        <w:ind w:left="2597" w:hanging="300"/>
      </w:pPr>
      <w:rPr>
        <w:rFonts w:hint="default"/>
        <w:lang w:val="ru-RU" w:eastAsia="en-US" w:bidi="ar-SA"/>
      </w:rPr>
    </w:lvl>
    <w:lvl w:ilvl="3" w:tplc="297E1972">
      <w:numFmt w:val="bullet"/>
      <w:lvlText w:val="•"/>
      <w:lvlJc w:val="left"/>
      <w:pPr>
        <w:ind w:left="3435" w:hanging="300"/>
      </w:pPr>
      <w:rPr>
        <w:rFonts w:hint="default"/>
        <w:lang w:val="ru-RU" w:eastAsia="en-US" w:bidi="ar-SA"/>
      </w:rPr>
    </w:lvl>
    <w:lvl w:ilvl="4" w:tplc="8CBA5D54">
      <w:numFmt w:val="bullet"/>
      <w:lvlText w:val="•"/>
      <w:lvlJc w:val="left"/>
      <w:pPr>
        <w:ind w:left="4274" w:hanging="300"/>
      </w:pPr>
      <w:rPr>
        <w:rFonts w:hint="default"/>
        <w:lang w:val="ru-RU" w:eastAsia="en-US" w:bidi="ar-SA"/>
      </w:rPr>
    </w:lvl>
    <w:lvl w:ilvl="5" w:tplc="EE7CD2C4">
      <w:numFmt w:val="bullet"/>
      <w:lvlText w:val="•"/>
      <w:lvlJc w:val="left"/>
      <w:pPr>
        <w:ind w:left="5113" w:hanging="300"/>
      </w:pPr>
      <w:rPr>
        <w:rFonts w:hint="default"/>
        <w:lang w:val="ru-RU" w:eastAsia="en-US" w:bidi="ar-SA"/>
      </w:rPr>
    </w:lvl>
    <w:lvl w:ilvl="6" w:tplc="40601A66">
      <w:numFmt w:val="bullet"/>
      <w:lvlText w:val="•"/>
      <w:lvlJc w:val="left"/>
      <w:pPr>
        <w:ind w:left="5951" w:hanging="300"/>
      </w:pPr>
      <w:rPr>
        <w:rFonts w:hint="default"/>
        <w:lang w:val="ru-RU" w:eastAsia="en-US" w:bidi="ar-SA"/>
      </w:rPr>
    </w:lvl>
    <w:lvl w:ilvl="7" w:tplc="0FCA2CEC">
      <w:numFmt w:val="bullet"/>
      <w:lvlText w:val="•"/>
      <w:lvlJc w:val="left"/>
      <w:pPr>
        <w:ind w:left="6790" w:hanging="300"/>
      </w:pPr>
      <w:rPr>
        <w:rFonts w:hint="default"/>
        <w:lang w:val="ru-RU" w:eastAsia="en-US" w:bidi="ar-SA"/>
      </w:rPr>
    </w:lvl>
    <w:lvl w:ilvl="8" w:tplc="E2BAB382">
      <w:numFmt w:val="bullet"/>
      <w:lvlText w:val="•"/>
      <w:lvlJc w:val="left"/>
      <w:pPr>
        <w:ind w:left="7629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274C53A3"/>
    <w:multiLevelType w:val="hybridMultilevel"/>
    <w:tmpl w:val="A654507A"/>
    <w:lvl w:ilvl="0" w:tplc="AB8465AC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A1EFB32">
      <w:numFmt w:val="bullet"/>
      <w:lvlText w:val="•"/>
      <w:lvlJc w:val="left"/>
      <w:pPr>
        <w:ind w:left="1061" w:hanging="300"/>
      </w:pPr>
      <w:rPr>
        <w:rFonts w:hint="default"/>
        <w:lang w:val="ru-RU" w:eastAsia="en-US" w:bidi="ar-SA"/>
      </w:rPr>
    </w:lvl>
    <w:lvl w:ilvl="2" w:tplc="582AB348">
      <w:numFmt w:val="bullet"/>
      <w:lvlText w:val="•"/>
      <w:lvlJc w:val="left"/>
      <w:pPr>
        <w:ind w:left="1262" w:hanging="300"/>
      </w:pPr>
      <w:rPr>
        <w:rFonts w:hint="default"/>
        <w:lang w:val="ru-RU" w:eastAsia="en-US" w:bidi="ar-SA"/>
      </w:rPr>
    </w:lvl>
    <w:lvl w:ilvl="3" w:tplc="668EAD6C">
      <w:numFmt w:val="bullet"/>
      <w:lvlText w:val="•"/>
      <w:lvlJc w:val="left"/>
      <w:pPr>
        <w:ind w:left="1463" w:hanging="300"/>
      </w:pPr>
      <w:rPr>
        <w:rFonts w:hint="default"/>
        <w:lang w:val="ru-RU" w:eastAsia="en-US" w:bidi="ar-SA"/>
      </w:rPr>
    </w:lvl>
    <w:lvl w:ilvl="4" w:tplc="A126A1AE">
      <w:numFmt w:val="bullet"/>
      <w:lvlText w:val="•"/>
      <w:lvlJc w:val="left"/>
      <w:pPr>
        <w:ind w:left="1664" w:hanging="300"/>
      </w:pPr>
      <w:rPr>
        <w:rFonts w:hint="default"/>
        <w:lang w:val="ru-RU" w:eastAsia="en-US" w:bidi="ar-SA"/>
      </w:rPr>
    </w:lvl>
    <w:lvl w:ilvl="5" w:tplc="FE746ACE">
      <w:numFmt w:val="bullet"/>
      <w:lvlText w:val="•"/>
      <w:lvlJc w:val="left"/>
      <w:pPr>
        <w:ind w:left="1865" w:hanging="300"/>
      </w:pPr>
      <w:rPr>
        <w:rFonts w:hint="default"/>
        <w:lang w:val="ru-RU" w:eastAsia="en-US" w:bidi="ar-SA"/>
      </w:rPr>
    </w:lvl>
    <w:lvl w:ilvl="6" w:tplc="E94810E4">
      <w:numFmt w:val="bullet"/>
      <w:lvlText w:val="•"/>
      <w:lvlJc w:val="left"/>
      <w:pPr>
        <w:ind w:left="2066" w:hanging="300"/>
      </w:pPr>
      <w:rPr>
        <w:rFonts w:hint="default"/>
        <w:lang w:val="ru-RU" w:eastAsia="en-US" w:bidi="ar-SA"/>
      </w:rPr>
    </w:lvl>
    <w:lvl w:ilvl="7" w:tplc="5386A558">
      <w:numFmt w:val="bullet"/>
      <w:lvlText w:val="•"/>
      <w:lvlJc w:val="left"/>
      <w:pPr>
        <w:ind w:left="2267" w:hanging="300"/>
      </w:pPr>
      <w:rPr>
        <w:rFonts w:hint="default"/>
        <w:lang w:val="ru-RU" w:eastAsia="en-US" w:bidi="ar-SA"/>
      </w:rPr>
    </w:lvl>
    <w:lvl w:ilvl="8" w:tplc="904420D4">
      <w:numFmt w:val="bullet"/>
      <w:lvlText w:val="•"/>
      <w:lvlJc w:val="left"/>
      <w:pPr>
        <w:ind w:left="2468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2DF849C4"/>
    <w:multiLevelType w:val="hybridMultilevel"/>
    <w:tmpl w:val="2E828B40"/>
    <w:lvl w:ilvl="0" w:tplc="C272484C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08C4B2">
      <w:numFmt w:val="bullet"/>
      <w:lvlText w:val="•"/>
      <w:lvlJc w:val="left"/>
      <w:pPr>
        <w:ind w:left="1018" w:hanging="300"/>
      </w:pPr>
      <w:rPr>
        <w:rFonts w:hint="default"/>
        <w:lang w:val="ru-RU" w:eastAsia="en-US" w:bidi="ar-SA"/>
      </w:rPr>
    </w:lvl>
    <w:lvl w:ilvl="2" w:tplc="88907F42">
      <w:numFmt w:val="bullet"/>
      <w:lvlText w:val="•"/>
      <w:lvlJc w:val="left"/>
      <w:pPr>
        <w:ind w:left="1177" w:hanging="300"/>
      </w:pPr>
      <w:rPr>
        <w:rFonts w:hint="default"/>
        <w:lang w:val="ru-RU" w:eastAsia="en-US" w:bidi="ar-SA"/>
      </w:rPr>
    </w:lvl>
    <w:lvl w:ilvl="3" w:tplc="663A3BEC">
      <w:numFmt w:val="bullet"/>
      <w:lvlText w:val="•"/>
      <w:lvlJc w:val="left"/>
      <w:pPr>
        <w:ind w:left="1335" w:hanging="300"/>
      </w:pPr>
      <w:rPr>
        <w:rFonts w:hint="default"/>
        <w:lang w:val="ru-RU" w:eastAsia="en-US" w:bidi="ar-SA"/>
      </w:rPr>
    </w:lvl>
    <w:lvl w:ilvl="4" w:tplc="25A827D2">
      <w:numFmt w:val="bullet"/>
      <w:lvlText w:val="•"/>
      <w:lvlJc w:val="left"/>
      <w:pPr>
        <w:ind w:left="1494" w:hanging="300"/>
      </w:pPr>
      <w:rPr>
        <w:rFonts w:hint="default"/>
        <w:lang w:val="ru-RU" w:eastAsia="en-US" w:bidi="ar-SA"/>
      </w:rPr>
    </w:lvl>
    <w:lvl w:ilvl="5" w:tplc="23BC4F60">
      <w:numFmt w:val="bullet"/>
      <w:lvlText w:val="•"/>
      <w:lvlJc w:val="left"/>
      <w:pPr>
        <w:ind w:left="1653" w:hanging="300"/>
      </w:pPr>
      <w:rPr>
        <w:rFonts w:hint="default"/>
        <w:lang w:val="ru-RU" w:eastAsia="en-US" w:bidi="ar-SA"/>
      </w:rPr>
    </w:lvl>
    <w:lvl w:ilvl="6" w:tplc="7840B8FC">
      <w:numFmt w:val="bullet"/>
      <w:lvlText w:val="•"/>
      <w:lvlJc w:val="left"/>
      <w:pPr>
        <w:ind w:left="1811" w:hanging="300"/>
      </w:pPr>
      <w:rPr>
        <w:rFonts w:hint="default"/>
        <w:lang w:val="ru-RU" w:eastAsia="en-US" w:bidi="ar-SA"/>
      </w:rPr>
    </w:lvl>
    <w:lvl w:ilvl="7" w:tplc="1F985002">
      <w:numFmt w:val="bullet"/>
      <w:lvlText w:val="•"/>
      <w:lvlJc w:val="left"/>
      <w:pPr>
        <w:ind w:left="1970" w:hanging="300"/>
      </w:pPr>
      <w:rPr>
        <w:rFonts w:hint="default"/>
        <w:lang w:val="ru-RU" w:eastAsia="en-US" w:bidi="ar-SA"/>
      </w:rPr>
    </w:lvl>
    <w:lvl w:ilvl="8" w:tplc="F312A490">
      <w:numFmt w:val="bullet"/>
      <w:lvlText w:val="•"/>
      <w:lvlJc w:val="left"/>
      <w:pPr>
        <w:ind w:left="2128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5CC2556D"/>
    <w:multiLevelType w:val="hybridMultilevel"/>
    <w:tmpl w:val="F5647E86"/>
    <w:lvl w:ilvl="0" w:tplc="56F45C5E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46A9FE">
      <w:numFmt w:val="bullet"/>
      <w:lvlText w:val="•"/>
      <w:lvlJc w:val="left"/>
      <w:pPr>
        <w:ind w:left="1758" w:hanging="300"/>
      </w:pPr>
      <w:rPr>
        <w:rFonts w:hint="default"/>
        <w:lang w:val="ru-RU" w:eastAsia="en-US" w:bidi="ar-SA"/>
      </w:rPr>
    </w:lvl>
    <w:lvl w:ilvl="2" w:tplc="0B369962">
      <w:numFmt w:val="bullet"/>
      <w:lvlText w:val="•"/>
      <w:lvlJc w:val="left"/>
      <w:pPr>
        <w:ind w:left="2597" w:hanging="300"/>
      </w:pPr>
      <w:rPr>
        <w:rFonts w:hint="default"/>
        <w:lang w:val="ru-RU" w:eastAsia="en-US" w:bidi="ar-SA"/>
      </w:rPr>
    </w:lvl>
    <w:lvl w:ilvl="3" w:tplc="CF5ED6CA">
      <w:numFmt w:val="bullet"/>
      <w:lvlText w:val="•"/>
      <w:lvlJc w:val="left"/>
      <w:pPr>
        <w:ind w:left="3435" w:hanging="300"/>
      </w:pPr>
      <w:rPr>
        <w:rFonts w:hint="default"/>
        <w:lang w:val="ru-RU" w:eastAsia="en-US" w:bidi="ar-SA"/>
      </w:rPr>
    </w:lvl>
    <w:lvl w:ilvl="4" w:tplc="C2361EC2">
      <w:numFmt w:val="bullet"/>
      <w:lvlText w:val="•"/>
      <w:lvlJc w:val="left"/>
      <w:pPr>
        <w:ind w:left="4274" w:hanging="300"/>
      </w:pPr>
      <w:rPr>
        <w:rFonts w:hint="default"/>
        <w:lang w:val="ru-RU" w:eastAsia="en-US" w:bidi="ar-SA"/>
      </w:rPr>
    </w:lvl>
    <w:lvl w:ilvl="5" w:tplc="55CA7C78">
      <w:numFmt w:val="bullet"/>
      <w:lvlText w:val="•"/>
      <w:lvlJc w:val="left"/>
      <w:pPr>
        <w:ind w:left="5113" w:hanging="300"/>
      </w:pPr>
      <w:rPr>
        <w:rFonts w:hint="default"/>
        <w:lang w:val="ru-RU" w:eastAsia="en-US" w:bidi="ar-SA"/>
      </w:rPr>
    </w:lvl>
    <w:lvl w:ilvl="6" w:tplc="771017EE">
      <w:numFmt w:val="bullet"/>
      <w:lvlText w:val="•"/>
      <w:lvlJc w:val="left"/>
      <w:pPr>
        <w:ind w:left="5951" w:hanging="300"/>
      </w:pPr>
      <w:rPr>
        <w:rFonts w:hint="default"/>
        <w:lang w:val="ru-RU" w:eastAsia="en-US" w:bidi="ar-SA"/>
      </w:rPr>
    </w:lvl>
    <w:lvl w:ilvl="7" w:tplc="651E8822">
      <w:numFmt w:val="bullet"/>
      <w:lvlText w:val="•"/>
      <w:lvlJc w:val="left"/>
      <w:pPr>
        <w:ind w:left="6790" w:hanging="300"/>
      </w:pPr>
      <w:rPr>
        <w:rFonts w:hint="default"/>
        <w:lang w:val="ru-RU" w:eastAsia="en-US" w:bidi="ar-SA"/>
      </w:rPr>
    </w:lvl>
    <w:lvl w:ilvl="8" w:tplc="21ECBCB0">
      <w:numFmt w:val="bullet"/>
      <w:lvlText w:val="•"/>
      <w:lvlJc w:val="left"/>
      <w:pPr>
        <w:ind w:left="7629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7C3F5660"/>
    <w:multiLevelType w:val="hybridMultilevel"/>
    <w:tmpl w:val="EEF83FA0"/>
    <w:lvl w:ilvl="0" w:tplc="7264EC3A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3DAE5F8">
      <w:numFmt w:val="bullet"/>
      <w:lvlText w:val="•"/>
      <w:lvlJc w:val="left"/>
      <w:pPr>
        <w:ind w:left="1061" w:hanging="300"/>
      </w:pPr>
      <w:rPr>
        <w:rFonts w:hint="default"/>
        <w:lang w:val="ru-RU" w:eastAsia="en-US" w:bidi="ar-SA"/>
      </w:rPr>
    </w:lvl>
    <w:lvl w:ilvl="2" w:tplc="10F02FD8">
      <w:numFmt w:val="bullet"/>
      <w:lvlText w:val="•"/>
      <w:lvlJc w:val="left"/>
      <w:pPr>
        <w:ind w:left="1262" w:hanging="300"/>
      </w:pPr>
      <w:rPr>
        <w:rFonts w:hint="default"/>
        <w:lang w:val="ru-RU" w:eastAsia="en-US" w:bidi="ar-SA"/>
      </w:rPr>
    </w:lvl>
    <w:lvl w:ilvl="3" w:tplc="D5AE29A6">
      <w:numFmt w:val="bullet"/>
      <w:lvlText w:val="•"/>
      <w:lvlJc w:val="left"/>
      <w:pPr>
        <w:ind w:left="1463" w:hanging="300"/>
      </w:pPr>
      <w:rPr>
        <w:rFonts w:hint="default"/>
        <w:lang w:val="ru-RU" w:eastAsia="en-US" w:bidi="ar-SA"/>
      </w:rPr>
    </w:lvl>
    <w:lvl w:ilvl="4" w:tplc="2586DBD8">
      <w:numFmt w:val="bullet"/>
      <w:lvlText w:val="•"/>
      <w:lvlJc w:val="left"/>
      <w:pPr>
        <w:ind w:left="1664" w:hanging="300"/>
      </w:pPr>
      <w:rPr>
        <w:rFonts w:hint="default"/>
        <w:lang w:val="ru-RU" w:eastAsia="en-US" w:bidi="ar-SA"/>
      </w:rPr>
    </w:lvl>
    <w:lvl w:ilvl="5" w:tplc="875C44B0">
      <w:numFmt w:val="bullet"/>
      <w:lvlText w:val="•"/>
      <w:lvlJc w:val="left"/>
      <w:pPr>
        <w:ind w:left="1865" w:hanging="300"/>
      </w:pPr>
      <w:rPr>
        <w:rFonts w:hint="default"/>
        <w:lang w:val="ru-RU" w:eastAsia="en-US" w:bidi="ar-SA"/>
      </w:rPr>
    </w:lvl>
    <w:lvl w:ilvl="6" w:tplc="A386D374">
      <w:numFmt w:val="bullet"/>
      <w:lvlText w:val="•"/>
      <w:lvlJc w:val="left"/>
      <w:pPr>
        <w:ind w:left="2066" w:hanging="300"/>
      </w:pPr>
      <w:rPr>
        <w:rFonts w:hint="default"/>
        <w:lang w:val="ru-RU" w:eastAsia="en-US" w:bidi="ar-SA"/>
      </w:rPr>
    </w:lvl>
    <w:lvl w:ilvl="7" w:tplc="A6D24766">
      <w:numFmt w:val="bullet"/>
      <w:lvlText w:val="•"/>
      <w:lvlJc w:val="left"/>
      <w:pPr>
        <w:ind w:left="2267" w:hanging="300"/>
      </w:pPr>
      <w:rPr>
        <w:rFonts w:hint="default"/>
        <w:lang w:val="ru-RU" w:eastAsia="en-US" w:bidi="ar-SA"/>
      </w:rPr>
    </w:lvl>
    <w:lvl w:ilvl="8" w:tplc="74B2703C">
      <w:numFmt w:val="bullet"/>
      <w:lvlText w:val="•"/>
      <w:lvlJc w:val="left"/>
      <w:pPr>
        <w:ind w:left="2468" w:hanging="300"/>
      </w:pPr>
      <w:rPr>
        <w:rFonts w:hint="default"/>
        <w:lang w:val="ru-RU" w:eastAsia="en-US" w:bidi="ar-SA"/>
      </w:rPr>
    </w:lvl>
  </w:abstractNum>
  <w:num w:numId="1" w16cid:durableId="1652758725">
    <w:abstractNumId w:val="2"/>
  </w:num>
  <w:num w:numId="2" w16cid:durableId="867790067">
    <w:abstractNumId w:val="4"/>
  </w:num>
  <w:num w:numId="3" w16cid:durableId="2011443303">
    <w:abstractNumId w:val="1"/>
  </w:num>
  <w:num w:numId="4" w16cid:durableId="1416130006">
    <w:abstractNumId w:val="3"/>
  </w:num>
  <w:num w:numId="5" w16cid:durableId="113228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60"/>
    <w:rsid w:val="001928AA"/>
    <w:rsid w:val="00581760"/>
    <w:rsid w:val="00A8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F29B"/>
  <w15:docId w15:val="{37347D8D-8838-4F2A-91A7-47115D5E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0" w:hanging="360"/>
    </w:pPr>
  </w:style>
  <w:style w:type="paragraph" w:customStyle="1" w:styleId="TableParagraph">
    <w:name w:val="Table Paragraph"/>
    <w:basedOn w:val="a"/>
    <w:uiPriority w:val="1"/>
    <w:qFormat/>
    <w:pPr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1691</Words>
  <Characters>9643</Characters>
  <Application>Microsoft Office Word</Application>
  <DocSecurity>0</DocSecurity>
  <Lines>80</Lines>
  <Paragraphs>22</Paragraphs>
  <ScaleCrop>false</ScaleCrop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shkol</dc:creator>
  <cp:lastModifiedBy>1234</cp:lastModifiedBy>
  <cp:revision>2</cp:revision>
  <dcterms:created xsi:type="dcterms:W3CDTF">2024-04-24T12:38:00Z</dcterms:created>
  <dcterms:modified xsi:type="dcterms:W3CDTF">2024-04-24T12:38:00Z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Office Word 2007</vt:lpwstr>
  </property>
</Properties>
</file>