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384"/>
        <w:gridCol w:w="4867"/>
      </w:tblGrid>
      <w:tr w:rsidR="00116202">
        <w:trPr>
          <w:trHeight w:val="406"/>
        </w:trPr>
        <w:tc>
          <w:tcPr>
            <w:tcW w:w="5384" w:type="dxa"/>
          </w:tcPr>
          <w:p w:rsidR="00116202" w:rsidRDefault="00092B0C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</w:tc>
        <w:tc>
          <w:tcPr>
            <w:tcW w:w="4867" w:type="dxa"/>
          </w:tcPr>
          <w:p w:rsidR="00116202" w:rsidRDefault="00092B0C">
            <w:pPr>
              <w:pStyle w:val="TableParagraph"/>
              <w:spacing w:line="266" w:lineRule="exact"/>
              <w:ind w:left="3018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</w:tc>
      </w:tr>
      <w:tr w:rsidR="00116202">
        <w:trPr>
          <w:trHeight w:val="2062"/>
        </w:trPr>
        <w:tc>
          <w:tcPr>
            <w:tcW w:w="5384" w:type="dxa"/>
          </w:tcPr>
          <w:p w:rsidR="00425990" w:rsidRDefault="00092B0C" w:rsidP="00425990">
            <w:pPr>
              <w:pStyle w:val="TableParagraph"/>
              <w:spacing w:before="130"/>
              <w:ind w:left="200" w:right="14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 w:rsidR="00425990">
              <w:rPr>
                <w:sz w:val="24"/>
              </w:rPr>
              <w:t>МКОУ «</w:t>
            </w:r>
            <w:proofErr w:type="spellStart"/>
            <w:r w:rsidR="00E02497">
              <w:rPr>
                <w:sz w:val="24"/>
              </w:rPr>
              <w:t>Тухчарская</w:t>
            </w:r>
            <w:proofErr w:type="spellEnd"/>
            <w:r w:rsidR="00425990">
              <w:rPr>
                <w:sz w:val="24"/>
              </w:rPr>
              <w:t xml:space="preserve"> СОШ»</w:t>
            </w:r>
          </w:p>
          <w:p w:rsidR="00425990" w:rsidRDefault="00092B0C" w:rsidP="00425990">
            <w:pPr>
              <w:pStyle w:val="TableParagraph"/>
              <w:spacing w:before="130"/>
              <w:ind w:left="200" w:right="1479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 w:rsidR="00425990">
              <w:rPr>
                <w:sz w:val="24"/>
              </w:rPr>
              <w:t xml:space="preserve"> </w:t>
            </w:r>
            <w:proofErr w:type="spellStart"/>
            <w:r w:rsidR="00E02497">
              <w:rPr>
                <w:sz w:val="24"/>
              </w:rPr>
              <w:t>Темирсултанова</w:t>
            </w:r>
            <w:proofErr w:type="spellEnd"/>
            <w:r w:rsidR="00E02497">
              <w:rPr>
                <w:sz w:val="24"/>
              </w:rPr>
              <w:t xml:space="preserve"> М.С.</w:t>
            </w:r>
          </w:p>
          <w:p w:rsidR="00116202" w:rsidRDefault="00092B0C" w:rsidP="00425990">
            <w:pPr>
              <w:pStyle w:val="TableParagraph"/>
              <w:spacing w:before="130"/>
              <w:ind w:left="200" w:right="147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67" w:type="dxa"/>
          </w:tcPr>
          <w:p w:rsidR="00116202" w:rsidRDefault="00092B0C" w:rsidP="00425990">
            <w:pPr>
              <w:pStyle w:val="TableParagraph"/>
              <w:spacing w:before="13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 w:rsidR="00425990">
              <w:rPr>
                <w:sz w:val="24"/>
              </w:rPr>
              <w:t>МКОУ «</w:t>
            </w:r>
            <w:proofErr w:type="spellStart"/>
            <w:r w:rsidR="00E02497">
              <w:rPr>
                <w:sz w:val="24"/>
              </w:rPr>
              <w:t>Тухчарская</w:t>
            </w:r>
            <w:proofErr w:type="spellEnd"/>
            <w:r w:rsidR="00425990">
              <w:rPr>
                <w:sz w:val="24"/>
              </w:rPr>
              <w:t xml:space="preserve"> СОШ»</w:t>
            </w:r>
          </w:p>
          <w:p w:rsidR="00116202" w:rsidRDefault="00116202">
            <w:pPr>
              <w:pStyle w:val="TableParagraph"/>
              <w:spacing w:before="11"/>
              <w:rPr>
                <w:sz w:val="23"/>
              </w:rPr>
            </w:pPr>
          </w:p>
          <w:p w:rsidR="00116202" w:rsidRDefault="00092B0C">
            <w:pPr>
              <w:pStyle w:val="TableParagraph"/>
              <w:tabs>
                <w:tab w:val="left" w:pos="2094"/>
              </w:tabs>
              <w:ind w:right="19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425990">
              <w:rPr>
                <w:sz w:val="24"/>
              </w:rPr>
              <w:t xml:space="preserve"> </w:t>
            </w:r>
            <w:proofErr w:type="spellStart"/>
            <w:r w:rsidR="00E02497">
              <w:rPr>
                <w:sz w:val="24"/>
              </w:rPr>
              <w:t>Сайтыханова</w:t>
            </w:r>
            <w:proofErr w:type="spellEnd"/>
            <w:r w:rsidR="00E02497">
              <w:rPr>
                <w:sz w:val="24"/>
              </w:rPr>
              <w:t xml:space="preserve"> З.А.</w:t>
            </w:r>
          </w:p>
          <w:p w:rsidR="00116202" w:rsidRDefault="00116202">
            <w:pPr>
              <w:pStyle w:val="TableParagraph"/>
              <w:rPr>
                <w:sz w:val="26"/>
              </w:rPr>
            </w:pPr>
          </w:p>
          <w:p w:rsidR="00116202" w:rsidRDefault="00116202">
            <w:pPr>
              <w:pStyle w:val="TableParagraph"/>
            </w:pPr>
          </w:p>
          <w:p w:rsidR="00116202" w:rsidRDefault="00092B0C">
            <w:pPr>
              <w:pStyle w:val="TableParagraph"/>
              <w:spacing w:line="256" w:lineRule="exact"/>
              <w:ind w:left="97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E02497"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16202" w:rsidRDefault="00116202">
      <w:pPr>
        <w:pStyle w:val="a3"/>
        <w:ind w:left="0" w:firstLine="0"/>
        <w:jc w:val="left"/>
        <w:rPr>
          <w:sz w:val="20"/>
        </w:rPr>
      </w:pPr>
    </w:p>
    <w:p w:rsidR="00116202" w:rsidRDefault="00116202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085"/>
      </w:tblGrid>
      <w:tr w:rsidR="00E02497" w:rsidTr="00E02497">
        <w:trPr>
          <w:trHeight w:val="406"/>
        </w:trPr>
        <w:tc>
          <w:tcPr>
            <w:tcW w:w="5085" w:type="dxa"/>
          </w:tcPr>
          <w:p w:rsidR="00E02497" w:rsidRDefault="00E02497" w:rsidP="00DB3A21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</w:tr>
      <w:tr w:rsidR="00E02497" w:rsidTr="00E02497">
        <w:trPr>
          <w:trHeight w:val="3216"/>
        </w:trPr>
        <w:tc>
          <w:tcPr>
            <w:tcW w:w="5085" w:type="dxa"/>
          </w:tcPr>
          <w:p w:rsidR="00E02497" w:rsidRDefault="00E02497" w:rsidP="00DB3A21">
            <w:pPr>
              <w:pStyle w:val="TableParagraph"/>
              <w:spacing w:before="130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</w:p>
          <w:p w:rsidR="00E02497" w:rsidRDefault="00E02497" w:rsidP="00DB3A21">
            <w:pPr>
              <w:pStyle w:val="TableParagraph"/>
              <w:tabs>
                <w:tab w:val="left" w:pos="2968"/>
              </w:tabs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 от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11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  <w:p w:rsidR="00E02497" w:rsidRDefault="00E02497" w:rsidP="00DB3A21">
            <w:pPr>
              <w:pStyle w:val="TableParagraph"/>
              <w:rPr>
                <w:b/>
                <w:i/>
                <w:sz w:val="24"/>
              </w:rPr>
            </w:pPr>
          </w:p>
          <w:p w:rsidR="00E02497" w:rsidRDefault="00E02497" w:rsidP="00DB3A21">
            <w:pPr>
              <w:pStyle w:val="TableParagraph"/>
              <w:tabs>
                <w:tab w:val="left" w:pos="3218"/>
              </w:tabs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Председатель  Сулейманова</w:t>
            </w:r>
            <w:proofErr w:type="gramEnd"/>
            <w:r>
              <w:rPr>
                <w:sz w:val="24"/>
              </w:rPr>
              <w:t xml:space="preserve"> Э.С..</w:t>
            </w:r>
          </w:p>
          <w:p w:rsidR="00E02497" w:rsidRDefault="00E02497" w:rsidP="00DB3A21">
            <w:pPr>
              <w:pStyle w:val="TableParagraph"/>
              <w:rPr>
                <w:b/>
                <w:i/>
                <w:sz w:val="24"/>
              </w:rPr>
            </w:pPr>
          </w:p>
          <w:p w:rsidR="00E02497" w:rsidRDefault="00E02497" w:rsidP="00DB3A21">
            <w:pPr>
              <w:pStyle w:val="TableParagraph"/>
              <w:tabs>
                <w:tab w:val="left" w:pos="1036"/>
              </w:tabs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11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  <w:p w:rsidR="00E02497" w:rsidRDefault="00E02497" w:rsidP="00DB3A21">
            <w:pPr>
              <w:pStyle w:val="TableParagraph"/>
              <w:rPr>
                <w:b/>
                <w:i/>
                <w:sz w:val="26"/>
              </w:rPr>
            </w:pPr>
          </w:p>
          <w:p w:rsidR="00E02497" w:rsidRDefault="00E02497" w:rsidP="00DB3A21">
            <w:pPr>
              <w:pStyle w:val="TableParagraph"/>
              <w:rPr>
                <w:b/>
                <w:i/>
                <w:sz w:val="26"/>
              </w:rPr>
            </w:pPr>
          </w:p>
          <w:p w:rsidR="00E02497" w:rsidRDefault="00E02497" w:rsidP="00DB3A21">
            <w:pPr>
              <w:pStyle w:val="TableParagraph"/>
              <w:rPr>
                <w:b/>
                <w:i/>
                <w:sz w:val="26"/>
              </w:rPr>
            </w:pPr>
          </w:p>
          <w:p w:rsidR="00E02497" w:rsidRDefault="00E02497" w:rsidP="00DB3A21">
            <w:pPr>
              <w:pStyle w:val="TableParagraph"/>
              <w:spacing w:before="7"/>
              <w:rPr>
                <w:b/>
                <w:i/>
              </w:rPr>
            </w:pPr>
          </w:p>
          <w:p w:rsidR="00E02497" w:rsidRDefault="00E02497" w:rsidP="00DB3A21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</w:p>
        </w:tc>
      </w:tr>
    </w:tbl>
    <w:p w:rsidR="00116202" w:rsidRDefault="00116202">
      <w:pPr>
        <w:pStyle w:val="a3"/>
        <w:spacing w:before="7"/>
        <w:ind w:left="0" w:firstLine="0"/>
        <w:jc w:val="left"/>
        <w:rPr>
          <w:sz w:val="22"/>
        </w:rPr>
      </w:pPr>
    </w:p>
    <w:p w:rsidR="00116202" w:rsidRDefault="00116202">
      <w:pPr>
        <w:pStyle w:val="a3"/>
        <w:ind w:left="0" w:firstLine="0"/>
        <w:jc w:val="left"/>
        <w:rPr>
          <w:sz w:val="20"/>
        </w:rPr>
      </w:pPr>
    </w:p>
    <w:p w:rsidR="00116202" w:rsidRDefault="00092B0C">
      <w:pPr>
        <w:pStyle w:val="a4"/>
        <w:spacing w:before="224"/>
        <w:ind w:left="3900" w:right="4276" w:firstLine="0"/>
      </w:pPr>
      <w:r>
        <w:rPr>
          <w:color w:val="202020"/>
        </w:rPr>
        <w:t>ПОЛОЖЕНИЕ</w:t>
      </w:r>
    </w:p>
    <w:p w:rsidR="00116202" w:rsidRDefault="00092B0C">
      <w:pPr>
        <w:pStyle w:val="a4"/>
        <w:spacing w:line="264" w:lineRule="auto"/>
        <w:jc w:val="both"/>
      </w:pPr>
      <w:r>
        <w:rPr>
          <w:color w:val="202020"/>
        </w:rPr>
        <w:t>О КОМИССИИ ПО СОБЛЮДЕНИЮ ТРЕБОВАНИЙ</w:t>
      </w:r>
      <w:r>
        <w:rPr>
          <w:color w:val="202020"/>
          <w:spacing w:val="-97"/>
        </w:rPr>
        <w:t xml:space="preserve"> </w:t>
      </w:r>
      <w:r>
        <w:rPr>
          <w:color w:val="202020"/>
        </w:rPr>
        <w:t xml:space="preserve">К СЛУЖЕБНОМУ ПОВЕДЕНИЮ РАБОТНИКОВ </w:t>
      </w:r>
      <w:r>
        <w:t>И</w:t>
      </w:r>
      <w:r>
        <w:rPr>
          <w:spacing w:val="-97"/>
        </w:rPr>
        <w:t xml:space="preserve"> </w:t>
      </w:r>
      <w:r>
        <w:rPr>
          <w:color w:val="202020"/>
        </w:rPr>
        <w:t>УРЕГУЛИРОВАНИЮ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КОНФЛИКТА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ИНТЕРЕСОВ</w:t>
      </w:r>
    </w:p>
    <w:p w:rsidR="00116202" w:rsidRPr="00092B0C" w:rsidRDefault="00092B0C">
      <w:pPr>
        <w:pStyle w:val="a3"/>
        <w:ind w:left="0" w:firstLine="0"/>
        <w:jc w:val="left"/>
        <w:rPr>
          <w:b/>
          <w:i/>
          <w:sz w:val="40"/>
          <w:szCs w:val="40"/>
        </w:rPr>
      </w:pPr>
      <w:r w:rsidRPr="00092B0C">
        <w:rPr>
          <w:b/>
          <w:i/>
          <w:sz w:val="40"/>
          <w:szCs w:val="40"/>
        </w:rPr>
        <w:t xml:space="preserve">                                      Муниципальное казенное общеобразовательное учреждение «</w:t>
      </w:r>
      <w:proofErr w:type="spellStart"/>
      <w:r w:rsidR="00E02497">
        <w:rPr>
          <w:b/>
          <w:i/>
          <w:sz w:val="40"/>
          <w:szCs w:val="40"/>
        </w:rPr>
        <w:t>Тухчарская</w:t>
      </w:r>
      <w:proofErr w:type="spellEnd"/>
      <w:r w:rsidRPr="00092B0C">
        <w:rPr>
          <w:b/>
          <w:i/>
          <w:sz w:val="40"/>
          <w:szCs w:val="40"/>
        </w:rPr>
        <w:t xml:space="preserve"> СОШ»</w:t>
      </w:r>
    </w:p>
    <w:p w:rsidR="00116202" w:rsidRPr="00092B0C" w:rsidRDefault="00092B0C">
      <w:pPr>
        <w:pStyle w:val="a3"/>
        <w:ind w:left="0" w:firstLine="0"/>
        <w:jc w:val="left"/>
        <w:rPr>
          <w:b/>
          <w:i/>
          <w:sz w:val="40"/>
          <w:szCs w:val="40"/>
        </w:rPr>
      </w:pPr>
      <w:r w:rsidRPr="00092B0C">
        <w:rPr>
          <w:b/>
          <w:i/>
          <w:sz w:val="40"/>
          <w:szCs w:val="40"/>
        </w:rPr>
        <w:t xml:space="preserve"> </w:t>
      </w:r>
    </w:p>
    <w:p w:rsidR="00116202" w:rsidRDefault="00116202">
      <w:pPr>
        <w:pStyle w:val="a3"/>
        <w:ind w:left="0" w:firstLine="0"/>
        <w:jc w:val="left"/>
        <w:rPr>
          <w:b/>
          <w:i/>
          <w:sz w:val="20"/>
        </w:rPr>
      </w:pPr>
    </w:p>
    <w:p w:rsidR="00116202" w:rsidRDefault="00116202">
      <w:pPr>
        <w:pStyle w:val="a3"/>
        <w:ind w:left="0" w:firstLine="0"/>
        <w:jc w:val="left"/>
        <w:rPr>
          <w:b/>
          <w:i/>
          <w:sz w:val="20"/>
        </w:rPr>
      </w:pPr>
    </w:p>
    <w:p w:rsidR="00116202" w:rsidRDefault="00116202">
      <w:pPr>
        <w:pStyle w:val="a3"/>
        <w:ind w:left="0" w:firstLine="0"/>
        <w:jc w:val="left"/>
        <w:rPr>
          <w:b/>
          <w:i/>
          <w:sz w:val="20"/>
        </w:rPr>
      </w:pPr>
    </w:p>
    <w:p w:rsidR="00116202" w:rsidRDefault="00116202">
      <w:pPr>
        <w:pStyle w:val="a3"/>
        <w:ind w:left="0" w:firstLine="0"/>
        <w:jc w:val="left"/>
        <w:rPr>
          <w:b/>
          <w:i/>
          <w:sz w:val="20"/>
        </w:rPr>
      </w:pPr>
    </w:p>
    <w:p w:rsidR="00116202" w:rsidRDefault="00116202">
      <w:pPr>
        <w:pStyle w:val="a3"/>
        <w:ind w:left="0" w:firstLine="0"/>
        <w:jc w:val="left"/>
        <w:rPr>
          <w:b/>
          <w:i/>
          <w:sz w:val="20"/>
        </w:rPr>
      </w:pPr>
    </w:p>
    <w:p w:rsidR="00116202" w:rsidRDefault="00116202">
      <w:pPr>
        <w:pStyle w:val="a3"/>
        <w:ind w:left="0" w:firstLine="0"/>
        <w:jc w:val="left"/>
        <w:rPr>
          <w:b/>
          <w:i/>
          <w:sz w:val="20"/>
        </w:rPr>
      </w:pPr>
    </w:p>
    <w:p w:rsidR="00116202" w:rsidRDefault="00116202">
      <w:pPr>
        <w:pStyle w:val="a3"/>
        <w:ind w:left="0" w:firstLine="0"/>
        <w:jc w:val="left"/>
        <w:rPr>
          <w:b/>
          <w:i/>
          <w:sz w:val="20"/>
        </w:rPr>
      </w:pPr>
    </w:p>
    <w:p w:rsidR="00116202" w:rsidRDefault="00116202">
      <w:pPr>
        <w:pStyle w:val="a3"/>
        <w:ind w:left="0" w:firstLine="0"/>
        <w:jc w:val="left"/>
        <w:rPr>
          <w:b/>
          <w:i/>
          <w:sz w:val="20"/>
        </w:rPr>
      </w:pPr>
    </w:p>
    <w:p w:rsidR="00116202" w:rsidRDefault="00116202">
      <w:pPr>
        <w:pStyle w:val="a3"/>
        <w:ind w:left="0" w:firstLine="0"/>
        <w:jc w:val="left"/>
        <w:rPr>
          <w:b/>
          <w:i/>
          <w:sz w:val="20"/>
        </w:rPr>
      </w:pPr>
    </w:p>
    <w:p w:rsidR="00116202" w:rsidRDefault="00116202">
      <w:pPr>
        <w:pStyle w:val="a3"/>
        <w:ind w:left="0" w:firstLine="0"/>
        <w:jc w:val="left"/>
        <w:rPr>
          <w:b/>
          <w:i/>
          <w:sz w:val="23"/>
        </w:rPr>
      </w:pPr>
    </w:p>
    <w:p w:rsidR="00116202" w:rsidRDefault="00116202">
      <w:pPr>
        <w:spacing w:line="256" w:lineRule="exact"/>
        <w:jc w:val="right"/>
        <w:rPr>
          <w:sz w:val="24"/>
        </w:rPr>
        <w:sectPr w:rsidR="00116202">
          <w:type w:val="continuous"/>
          <w:pgSz w:w="11900" w:h="16850"/>
          <w:pgMar w:top="860" w:right="120" w:bottom="280" w:left="780" w:header="720" w:footer="720" w:gutter="0"/>
          <w:cols w:space="720"/>
        </w:sectPr>
      </w:pPr>
      <w:bookmarkStart w:id="0" w:name="_GoBack"/>
      <w:bookmarkEnd w:id="0"/>
    </w:p>
    <w:p w:rsidR="00116202" w:rsidRDefault="00092B0C">
      <w:pPr>
        <w:pStyle w:val="a5"/>
        <w:numPr>
          <w:ilvl w:val="0"/>
          <w:numId w:val="1"/>
        </w:numPr>
        <w:tabs>
          <w:tab w:val="left" w:pos="1182"/>
        </w:tabs>
        <w:spacing w:before="70" w:line="259" w:lineRule="auto"/>
        <w:ind w:firstLine="540"/>
        <w:jc w:val="both"/>
        <w:rPr>
          <w:sz w:val="28"/>
        </w:rPr>
      </w:pPr>
      <w:r>
        <w:rPr>
          <w:color w:val="404040"/>
          <w:sz w:val="28"/>
        </w:rPr>
        <w:lastRenderedPageBreak/>
        <w:t>Настоящим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Положением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определяется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порядок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формирования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деятельности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соблюдению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требований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служебному поведению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работников и урегулировании конфликта интересов в МКОУ «</w:t>
      </w:r>
      <w:proofErr w:type="spellStart"/>
      <w:r w:rsidR="00E02497">
        <w:rPr>
          <w:color w:val="404040"/>
          <w:sz w:val="28"/>
        </w:rPr>
        <w:t>Тухчарская</w:t>
      </w:r>
      <w:proofErr w:type="spellEnd"/>
      <w:r w:rsidR="00E02497">
        <w:rPr>
          <w:color w:val="404040"/>
          <w:sz w:val="28"/>
        </w:rPr>
        <w:t xml:space="preserve"> </w:t>
      </w:r>
      <w:r>
        <w:rPr>
          <w:color w:val="404040"/>
          <w:sz w:val="28"/>
        </w:rPr>
        <w:t>СОШ» в соответствии с Федеральным законом от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25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декабря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2008 г.</w:t>
      </w:r>
      <w:r>
        <w:rPr>
          <w:color w:val="404040"/>
          <w:spacing w:val="-1"/>
          <w:sz w:val="28"/>
        </w:rPr>
        <w:t xml:space="preserve"> </w:t>
      </w:r>
      <w:r>
        <w:rPr>
          <w:color w:val="202020"/>
          <w:sz w:val="28"/>
        </w:rPr>
        <w:t>№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273-ФЗ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"О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противодействии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коррупции".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182"/>
        </w:tabs>
        <w:spacing w:line="259" w:lineRule="auto"/>
        <w:ind w:right="728" w:firstLine="540"/>
        <w:jc w:val="both"/>
        <w:rPr>
          <w:sz w:val="28"/>
        </w:rPr>
      </w:pPr>
      <w:r>
        <w:rPr>
          <w:color w:val="404040"/>
          <w:sz w:val="28"/>
        </w:rPr>
        <w:t>Комиссия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своей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деятельности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руководствуется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Конституцией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Российской</w:t>
      </w:r>
      <w:r>
        <w:rPr>
          <w:color w:val="404040"/>
          <w:spacing w:val="-68"/>
          <w:sz w:val="28"/>
        </w:rPr>
        <w:t xml:space="preserve"> </w:t>
      </w:r>
      <w:r>
        <w:rPr>
          <w:color w:val="404040"/>
          <w:sz w:val="28"/>
        </w:rPr>
        <w:t>Федерации, федеральными законами и иными нормативными правовыми актами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Российской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Федерации,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настоящим Положением.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103"/>
        </w:tabs>
        <w:spacing w:line="320" w:lineRule="exact"/>
        <w:ind w:left="1102" w:right="0" w:hanging="289"/>
        <w:jc w:val="both"/>
        <w:rPr>
          <w:sz w:val="28"/>
        </w:rPr>
      </w:pPr>
      <w:r>
        <w:rPr>
          <w:color w:val="404040"/>
          <w:sz w:val="28"/>
        </w:rPr>
        <w:t>Основной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задачей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является:</w:t>
      </w:r>
    </w:p>
    <w:p w:rsidR="00116202" w:rsidRDefault="00092B0C">
      <w:pPr>
        <w:pStyle w:val="a3"/>
        <w:spacing w:before="25" w:line="259" w:lineRule="auto"/>
        <w:ind w:right="730"/>
      </w:pPr>
      <w:r>
        <w:rPr>
          <w:color w:val="404040"/>
          <w:spacing w:val="-1"/>
        </w:rPr>
        <w:t>а) обеспечение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соблюдения</w:t>
      </w:r>
      <w:r>
        <w:rPr>
          <w:color w:val="404040"/>
        </w:rPr>
        <w:t xml:space="preserve"> работниками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школы-интерната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ограничений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запретов,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требований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предотвращении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или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урегулировании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конфликта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интересов, а также в обеспечении исполнения ими обязанностей, установленных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Федеральным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законом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25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декабря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2008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№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273-ФЗ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"О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противодействии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коррупции", другими законами (далее </w:t>
      </w:r>
      <w:r>
        <w:t xml:space="preserve">- </w:t>
      </w:r>
      <w:r>
        <w:rPr>
          <w:color w:val="404040"/>
        </w:rPr>
        <w:t>требования к служебному поведению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(или)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требования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об урегулировании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конфликта интересов);</w:t>
      </w:r>
    </w:p>
    <w:p w:rsidR="00116202" w:rsidRDefault="00092B0C">
      <w:pPr>
        <w:pStyle w:val="a3"/>
        <w:spacing w:line="319" w:lineRule="exact"/>
        <w:ind w:left="814" w:firstLine="0"/>
      </w:pPr>
      <w:r>
        <w:rPr>
          <w:color w:val="404040"/>
        </w:rPr>
        <w:t>б)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осуществление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мер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предупреждению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коррупции.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163"/>
        </w:tabs>
        <w:spacing w:before="26" w:line="259" w:lineRule="auto"/>
        <w:ind w:right="725" w:firstLine="521"/>
        <w:jc w:val="both"/>
        <w:rPr>
          <w:sz w:val="28"/>
        </w:rPr>
      </w:pPr>
      <w:r>
        <w:rPr>
          <w:color w:val="404040"/>
          <w:sz w:val="28"/>
        </w:rPr>
        <w:t xml:space="preserve">Комиссия рассматривает вопросы, связанные с соблюдением требований </w:t>
      </w:r>
      <w:r>
        <w:rPr>
          <w:color w:val="202020"/>
          <w:sz w:val="28"/>
        </w:rPr>
        <w:t>к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служебному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поведению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(или)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требований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об</w:t>
      </w:r>
      <w:r>
        <w:rPr>
          <w:color w:val="404040"/>
          <w:spacing w:val="1"/>
          <w:sz w:val="28"/>
        </w:rPr>
        <w:t xml:space="preserve"> </w:t>
      </w:r>
      <w:r w:rsidR="00E02497">
        <w:rPr>
          <w:color w:val="404040"/>
          <w:sz w:val="28"/>
        </w:rPr>
        <w:t>урегулировании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конфликта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интересов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отношении работников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школы-интерната.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163"/>
        </w:tabs>
        <w:spacing w:line="259" w:lineRule="auto"/>
        <w:ind w:firstLine="521"/>
        <w:jc w:val="both"/>
        <w:rPr>
          <w:sz w:val="28"/>
        </w:rPr>
      </w:pPr>
      <w:r>
        <w:rPr>
          <w:color w:val="404040"/>
          <w:sz w:val="28"/>
        </w:rPr>
        <w:t>Комиссия образуется приказом директора. Указанным актом утверждаются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состав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-1"/>
          <w:sz w:val="28"/>
        </w:rPr>
        <w:t xml:space="preserve"> </w:t>
      </w:r>
      <w:r>
        <w:rPr>
          <w:color w:val="202020"/>
          <w:sz w:val="28"/>
        </w:rPr>
        <w:t xml:space="preserve">и </w:t>
      </w:r>
      <w:r>
        <w:rPr>
          <w:color w:val="404040"/>
          <w:sz w:val="28"/>
        </w:rPr>
        <w:t>порядок ее работы.</w:t>
      </w:r>
    </w:p>
    <w:p w:rsidR="00116202" w:rsidRDefault="00092B0C">
      <w:pPr>
        <w:pStyle w:val="a3"/>
        <w:spacing w:line="259" w:lineRule="auto"/>
        <w:ind w:right="726"/>
      </w:pPr>
      <w:r>
        <w:rPr>
          <w:color w:val="404040"/>
        </w:rPr>
        <w:t xml:space="preserve">В состав Комиссии входят председатель комиссии, его заместитель </w:t>
      </w:r>
      <w:r>
        <w:rPr>
          <w:color w:val="202020"/>
        </w:rPr>
        <w:t xml:space="preserve">и </w:t>
      </w:r>
      <w:r>
        <w:rPr>
          <w:color w:val="404040"/>
        </w:rPr>
        <w:t>члены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Все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члены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принятии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решений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обладают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равными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правами.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отсутствие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председателя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обязанности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исполняет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заместитель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председателя комиссии.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163"/>
        </w:tabs>
        <w:spacing w:line="259" w:lineRule="auto"/>
        <w:ind w:right="730" w:firstLine="521"/>
        <w:jc w:val="both"/>
        <w:rPr>
          <w:sz w:val="28"/>
        </w:rPr>
      </w:pPr>
      <w:r>
        <w:rPr>
          <w:color w:val="404040"/>
          <w:sz w:val="28"/>
        </w:rPr>
        <w:t>Состав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формируется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таким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образом,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чтобы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исключить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возможность возникновения конфликта интересов, который мог бы повлиять на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принимаемые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комиссией решения.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103"/>
        </w:tabs>
        <w:spacing w:line="259" w:lineRule="auto"/>
        <w:ind w:right="725" w:firstLine="461"/>
        <w:jc w:val="both"/>
        <w:rPr>
          <w:sz w:val="28"/>
        </w:rPr>
      </w:pP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заседаниях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правом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совещательного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голоса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участвуют: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работники,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которые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могут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дать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пояснения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вопросам,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рассматриваемым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комиссией; должностные лица других государственных органов, представители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заинтересованных организаций; представитель сотрудника, в отношении которого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Комиссией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рассматривается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вопрос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соблюдении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требований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служебному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поведению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(или)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требований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об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урегулировании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конфликта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интересов,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по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решению председателя комиссии, принимаемому в каждом конкретном случае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отдельно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менее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чем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за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три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дня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дня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заседания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основании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 xml:space="preserve">ходатайства работника, в отношении которого комиссией рассматривается </w:t>
      </w:r>
      <w:r>
        <w:rPr>
          <w:color w:val="202020"/>
          <w:sz w:val="28"/>
        </w:rPr>
        <w:t>этот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вопрос,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или любого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члена комиссии.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182"/>
        </w:tabs>
        <w:spacing w:line="259" w:lineRule="auto"/>
        <w:ind w:right="726" w:firstLine="540"/>
        <w:jc w:val="both"/>
        <w:rPr>
          <w:sz w:val="28"/>
        </w:rPr>
      </w:pPr>
      <w:r>
        <w:rPr>
          <w:color w:val="404040"/>
          <w:sz w:val="28"/>
        </w:rPr>
        <w:t xml:space="preserve">Заседание Комиссии считается правомочным, если на </w:t>
      </w:r>
      <w:r>
        <w:rPr>
          <w:color w:val="202020"/>
          <w:sz w:val="28"/>
        </w:rPr>
        <w:t xml:space="preserve">нем </w:t>
      </w:r>
      <w:r>
        <w:rPr>
          <w:color w:val="404040"/>
          <w:sz w:val="28"/>
        </w:rPr>
        <w:t xml:space="preserve">присутствует </w:t>
      </w:r>
      <w:r>
        <w:rPr>
          <w:color w:val="202020"/>
          <w:sz w:val="28"/>
        </w:rPr>
        <w:t>не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менее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двух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третей</w:t>
      </w:r>
      <w:r>
        <w:rPr>
          <w:color w:val="404040"/>
          <w:spacing w:val="2"/>
          <w:sz w:val="28"/>
        </w:rPr>
        <w:t xml:space="preserve"> </w:t>
      </w:r>
      <w:r>
        <w:rPr>
          <w:color w:val="202020"/>
          <w:sz w:val="28"/>
        </w:rPr>
        <w:t>от</w:t>
      </w:r>
      <w:r>
        <w:rPr>
          <w:color w:val="202020"/>
          <w:spacing w:val="-1"/>
          <w:sz w:val="28"/>
        </w:rPr>
        <w:t xml:space="preserve"> </w:t>
      </w:r>
      <w:r>
        <w:rPr>
          <w:color w:val="404040"/>
          <w:sz w:val="28"/>
        </w:rPr>
        <w:t>общего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числа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членов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комиссии.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182"/>
        </w:tabs>
        <w:ind w:left="1181" w:right="0" w:hanging="289"/>
        <w:jc w:val="both"/>
        <w:rPr>
          <w:sz w:val="28"/>
        </w:rPr>
      </w:pPr>
      <w:r>
        <w:rPr>
          <w:color w:val="404040"/>
          <w:sz w:val="28"/>
        </w:rPr>
        <w:t>При</w:t>
      </w:r>
      <w:r>
        <w:rPr>
          <w:color w:val="404040"/>
          <w:spacing w:val="12"/>
          <w:sz w:val="28"/>
        </w:rPr>
        <w:t xml:space="preserve"> </w:t>
      </w:r>
      <w:r>
        <w:rPr>
          <w:color w:val="404040"/>
          <w:sz w:val="28"/>
        </w:rPr>
        <w:t>возникновении</w:t>
      </w:r>
      <w:r>
        <w:rPr>
          <w:color w:val="404040"/>
          <w:spacing w:val="80"/>
          <w:sz w:val="28"/>
        </w:rPr>
        <w:t xml:space="preserve"> </w:t>
      </w:r>
      <w:r>
        <w:rPr>
          <w:color w:val="404040"/>
          <w:sz w:val="28"/>
        </w:rPr>
        <w:t>прямой</w:t>
      </w:r>
      <w:r>
        <w:rPr>
          <w:color w:val="404040"/>
          <w:spacing w:val="78"/>
          <w:sz w:val="28"/>
        </w:rPr>
        <w:t xml:space="preserve"> </w:t>
      </w:r>
      <w:r>
        <w:rPr>
          <w:color w:val="404040"/>
          <w:sz w:val="28"/>
        </w:rPr>
        <w:t>или</w:t>
      </w:r>
      <w:r>
        <w:rPr>
          <w:color w:val="404040"/>
          <w:spacing w:val="78"/>
          <w:sz w:val="28"/>
        </w:rPr>
        <w:t xml:space="preserve"> </w:t>
      </w:r>
      <w:r>
        <w:rPr>
          <w:color w:val="404040"/>
          <w:sz w:val="28"/>
        </w:rPr>
        <w:t>косвенной</w:t>
      </w:r>
      <w:r>
        <w:rPr>
          <w:color w:val="404040"/>
          <w:spacing w:val="81"/>
          <w:sz w:val="28"/>
        </w:rPr>
        <w:t xml:space="preserve"> </w:t>
      </w:r>
      <w:r>
        <w:rPr>
          <w:color w:val="404040"/>
          <w:sz w:val="28"/>
        </w:rPr>
        <w:t>личной</w:t>
      </w:r>
      <w:r>
        <w:rPr>
          <w:color w:val="404040"/>
          <w:spacing w:val="81"/>
          <w:sz w:val="28"/>
        </w:rPr>
        <w:t xml:space="preserve"> </w:t>
      </w:r>
      <w:r>
        <w:rPr>
          <w:color w:val="404040"/>
          <w:sz w:val="28"/>
        </w:rPr>
        <w:t>заинтересованности</w:t>
      </w:r>
    </w:p>
    <w:p w:rsidR="00116202" w:rsidRDefault="00116202">
      <w:pPr>
        <w:jc w:val="both"/>
        <w:rPr>
          <w:sz w:val="28"/>
        </w:rPr>
        <w:sectPr w:rsidR="00116202">
          <w:pgSz w:w="11900" w:h="16850"/>
          <w:pgMar w:top="1480" w:right="120" w:bottom="280" w:left="780" w:header="720" w:footer="720" w:gutter="0"/>
          <w:cols w:space="720"/>
        </w:sectPr>
      </w:pPr>
    </w:p>
    <w:p w:rsidR="00116202" w:rsidRDefault="00092B0C">
      <w:pPr>
        <w:pStyle w:val="a3"/>
        <w:spacing w:before="61" w:line="259" w:lineRule="auto"/>
        <w:ind w:right="729" w:firstLine="0"/>
      </w:pPr>
      <w:r>
        <w:rPr>
          <w:color w:val="404040"/>
        </w:rPr>
        <w:lastRenderedPageBreak/>
        <w:t>члена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которая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может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привести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конфликту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интересов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рассмотрении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вопроса,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включенного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повестку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дня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заседания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комиссии,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он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обязан</w:t>
      </w:r>
      <w:r>
        <w:rPr>
          <w:color w:val="404040"/>
          <w:spacing w:val="-68"/>
        </w:rPr>
        <w:t xml:space="preserve"> </w:t>
      </w:r>
      <w:r>
        <w:rPr>
          <w:color w:val="404040"/>
        </w:rPr>
        <w:t>до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начала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заседания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заявить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этом.</w:t>
      </w:r>
      <w:r>
        <w:rPr>
          <w:color w:val="40404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404040"/>
        </w:rPr>
        <w:t>таком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случае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соответствующий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член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комиссии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не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принимает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участия 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рассмотрении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указанного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вопроса.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321" w:lineRule="exact"/>
        <w:ind w:left="1301" w:right="0" w:hanging="428"/>
        <w:jc w:val="both"/>
        <w:rPr>
          <w:sz w:val="28"/>
        </w:rPr>
      </w:pPr>
      <w:r>
        <w:rPr>
          <w:color w:val="404040"/>
          <w:sz w:val="28"/>
        </w:rPr>
        <w:t>Основаниями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для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проведения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заседания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являются:</w:t>
      </w:r>
    </w:p>
    <w:p w:rsidR="00116202" w:rsidRDefault="00092B0C">
      <w:pPr>
        <w:pStyle w:val="a3"/>
        <w:spacing w:before="24" w:line="259" w:lineRule="auto"/>
        <w:ind w:right="724"/>
      </w:pPr>
      <w:r>
        <w:rPr>
          <w:color w:val="404040"/>
        </w:rPr>
        <w:t>а) представление руководителем материалов проверки, свидетельствующих 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несоблюдении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работником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школы-интерната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требований</w:t>
      </w:r>
      <w:r>
        <w:rPr>
          <w:color w:val="40404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1"/>
        </w:rPr>
        <w:t xml:space="preserve"> </w:t>
      </w:r>
      <w:r>
        <w:rPr>
          <w:color w:val="404040"/>
        </w:rPr>
        <w:t>служебному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поведению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(или)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требований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об урегулировании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конфликта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интересов;</w:t>
      </w:r>
    </w:p>
    <w:p w:rsidR="00116202" w:rsidRDefault="00092B0C">
      <w:pPr>
        <w:pStyle w:val="a3"/>
        <w:spacing w:before="1" w:line="259" w:lineRule="auto"/>
        <w:ind w:right="725"/>
      </w:pPr>
      <w:r>
        <w:rPr>
          <w:color w:val="525252"/>
          <w:spacing w:val="-1"/>
        </w:rPr>
        <w:t xml:space="preserve">б) </w:t>
      </w:r>
      <w:r>
        <w:rPr>
          <w:color w:val="404040"/>
          <w:spacing w:val="-1"/>
        </w:rPr>
        <w:t>представление</w:t>
      </w:r>
      <w:r>
        <w:rPr>
          <w:color w:val="404040"/>
        </w:rPr>
        <w:t xml:space="preserve"> руководителя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или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любого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члена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комиссии,</w:t>
      </w:r>
      <w:r>
        <w:rPr>
          <w:color w:val="404040"/>
          <w:spacing w:val="1"/>
        </w:rPr>
        <w:t xml:space="preserve"> </w:t>
      </w:r>
      <w:r>
        <w:rPr>
          <w:color w:val="202020"/>
        </w:rPr>
        <w:t>касающееся</w:t>
      </w:r>
      <w:r>
        <w:rPr>
          <w:color w:val="202020"/>
          <w:spacing w:val="1"/>
        </w:rPr>
        <w:t xml:space="preserve"> </w:t>
      </w:r>
      <w:r>
        <w:rPr>
          <w:color w:val="404040"/>
        </w:rPr>
        <w:t>обеспечения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соблюдения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требований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служебному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поведению</w:t>
      </w:r>
      <w:r>
        <w:rPr>
          <w:color w:val="40404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0"/>
        </w:rPr>
        <w:t xml:space="preserve"> </w:t>
      </w:r>
      <w:r>
        <w:rPr>
          <w:color w:val="404040"/>
        </w:rPr>
        <w:t>(или)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требований</w:t>
      </w:r>
      <w:r>
        <w:rPr>
          <w:color w:val="404040"/>
          <w:spacing w:val="-68"/>
        </w:rPr>
        <w:t xml:space="preserve"> </w:t>
      </w:r>
      <w:r>
        <w:rPr>
          <w:color w:val="525252"/>
        </w:rPr>
        <w:t xml:space="preserve">об </w:t>
      </w:r>
      <w:r>
        <w:rPr>
          <w:color w:val="404040"/>
        </w:rPr>
        <w:t xml:space="preserve">урегулировании конфликта интересов либо осуществления в </w:t>
      </w:r>
      <w:r>
        <w:rPr>
          <w:color w:val="202020"/>
        </w:rPr>
        <w:t>школе-интернате</w:t>
      </w:r>
      <w:r>
        <w:rPr>
          <w:color w:val="202020"/>
          <w:spacing w:val="1"/>
        </w:rPr>
        <w:t xml:space="preserve"> </w:t>
      </w:r>
      <w:r>
        <w:rPr>
          <w:color w:val="404040"/>
        </w:rPr>
        <w:t>мер по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предупреждению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коррупции.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259" w:lineRule="auto"/>
        <w:ind w:right="728" w:firstLine="521"/>
        <w:jc w:val="both"/>
        <w:rPr>
          <w:sz w:val="28"/>
        </w:rPr>
      </w:pPr>
      <w:r>
        <w:rPr>
          <w:color w:val="404040"/>
          <w:sz w:val="28"/>
        </w:rPr>
        <w:t>Комиссия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не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рассматривает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сообщения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преступлениях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административных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правонарушениях,</w:t>
      </w:r>
      <w:r>
        <w:rPr>
          <w:color w:val="404040"/>
          <w:spacing w:val="-4"/>
          <w:sz w:val="28"/>
        </w:rPr>
        <w:t xml:space="preserve"> </w:t>
      </w:r>
      <w:r>
        <w:rPr>
          <w:color w:val="525252"/>
          <w:sz w:val="28"/>
        </w:rPr>
        <w:t>а</w:t>
      </w:r>
      <w:r>
        <w:rPr>
          <w:color w:val="525252"/>
          <w:spacing w:val="-11"/>
          <w:sz w:val="28"/>
        </w:rPr>
        <w:t xml:space="preserve"> </w:t>
      </w:r>
      <w:r>
        <w:rPr>
          <w:color w:val="404040"/>
          <w:sz w:val="28"/>
        </w:rPr>
        <w:t>также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анонимные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обращения,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не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проводит</w:t>
      </w:r>
      <w:r>
        <w:rPr>
          <w:color w:val="404040"/>
          <w:spacing w:val="-68"/>
          <w:sz w:val="28"/>
        </w:rPr>
        <w:t xml:space="preserve"> </w:t>
      </w:r>
      <w:r>
        <w:rPr>
          <w:color w:val="404040"/>
          <w:sz w:val="28"/>
        </w:rPr>
        <w:t>проверки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фактам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нарушения служебной дисциплины.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259" w:lineRule="auto"/>
        <w:ind w:firstLine="521"/>
        <w:jc w:val="both"/>
        <w:rPr>
          <w:sz w:val="28"/>
        </w:rPr>
      </w:pPr>
      <w:r>
        <w:rPr>
          <w:color w:val="404040"/>
          <w:sz w:val="28"/>
        </w:rPr>
        <w:t>Председатель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поступлении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нему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порядке,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предусмотренном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нормативным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правовым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актом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информации,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содержащей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 xml:space="preserve">основания </w:t>
      </w:r>
      <w:r>
        <w:rPr>
          <w:color w:val="525252"/>
          <w:sz w:val="28"/>
        </w:rPr>
        <w:t>для</w:t>
      </w:r>
      <w:r>
        <w:rPr>
          <w:color w:val="525252"/>
          <w:spacing w:val="-3"/>
          <w:sz w:val="28"/>
        </w:rPr>
        <w:t xml:space="preserve"> </w:t>
      </w:r>
      <w:r>
        <w:rPr>
          <w:color w:val="404040"/>
          <w:sz w:val="28"/>
        </w:rPr>
        <w:t>проведения заседания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комиссии:</w:t>
      </w:r>
    </w:p>
    <w:p w:rsidR="00116202" w:rsidRDefault="00092B0C">
      <w:pPr>
        <w:pStyle w:val="a3"/>
        <w:spacing w:line="259" w:lineRule="auto"/>
        <w:ind w:right="726"/>
      </w:pPr>
      <w:r>
        <w:rPr>
          <w:color w:val="404040"/>
        </w:rPr>
        <w:t>а) 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3-дневный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срок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назначает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дату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заседания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этом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дата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заседания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может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быть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назначена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позднее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семи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дней</w:t>
      </w:r>
      <w:r>
        <w:rPr>
          <w:color w:val="404040"/>
          <w:spacing w:val="1"/>
        </w:rPr>
        <w:t xml:space="preserve"> </w:t>
      </w:r>
      <w:r>
        <w:rPr>
          <w:color w:val="525252"/>
        </w:rPr>
        <w:t>со</w:t>
      </w:r>
      <w:r>
        <w:rPr>
          <w:color w:val="525252"/>
          <w:spacing w:val="1"/>
        </w:rPr>
        <w:t xml:space="preserve"> </w:t>
      </w:r>
      <w:r>
        <w:rPr>
          <w:color w:val="404040"/>
        </w:rPr>
        <w:t>дня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поступления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указанной</w:t>
      </w:r>
      <w:r>
        <w:rPr>
          <w:color w:val="404040"/>
          <w:spacing w:val="2"/>
        </w:rPr>
        <w:t xml:space="preserve"> </w:t>
      </w:r>
      <w:r>
        <w:rPr>
          <w:color w:val="202020"/>
        </w:rPr>
        <w:t>информации;</w:t>
      </w:r>
    </w:p>
    <w:p w:rsidR="00116202" w:rsidRDefault="00092B0C">
      <w:pPr>
        <w:pStyle w:val="a3"/>
        <w:spacing w:line="259" w:lineRule="auto"/>
        <w:ind w:right="726"/>
      </w:pPr>
      <w:r>
        <w:rPr>
          <w:color w:val="525252"/>
          <w:spacing w:val="-1"/>
        </w:rPr>
        <w:t xml:space="preserve">б) </w:t>
      </w:r>
      <w:r>
        <w:rPr>
          <w:color w:val="404040"/>
          <w:spacing w:val="-1"/>
        </w:rPr>
        <w:t>организует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ознакомление</w:t>
      </w:r>
      <w:r>
        <w:rPr>
          <w:color w:val="404040"/>
        </w:rPr>
        <w:t xml:space="preserve"> работника,</w:t>
      </w:r>
      <w:r>
        <w:rPr>
          <w:color w:val="404040"/>
          <w:spacing w:val="1"/>
        </w:rPr>
        <w:t xml:space="preserve"> </w:t>
      </w:r>
      <w:r>
        <w:rPr>
          <w:color w:val="525252"/>
        </w:rPr>
        <w:t>в</w:t>
      </w:r>
      <w:r>
        <w:rPr>
          <w:color w:val="525252"/>
          <w:spacing w:val="1"/>
        </w:rPr>
        <w:t xml:space="preserve"> </w:t>
      </w:r>
      <w:r>
        <w:rPr>
          <w:color w:val="404040"/>
        </w:rPr>
        <w:t>отношении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которого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рассматривается вопрос о соблюдении требований </w:t>
      </w:r>
      <w:r>
        <w:rPr>
          <w:color w:val="202020"/>
        </w:rPr>
        <w:t xml:space="preserve">к </w:t>
      </w:r>
      <w:r>
        <w:rPr>
          <w:color w:val="404040"/>
        </w:rPr>
        <w:t>служебному поведению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(или) требований об урегулировании конфликта интересов, членов комиссии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525252"/>
        </w:rPr>
        <w:t xml:space="preserve">других </w:t>
      </w:r>
      <w:r>
        <w:rPr>
          <w:color w:val="404040"/>
        </w:rPr>
        <w:t xml:space="preserve">лиц, участвующих </w:t>
      </w:r>
      <w:r>
        <w:rPr>
          <w:color w:val="202020"/>
        </w:rPr>
        <w:t xml:space="preserve">в </w:t>
      </w:r>
      <w:r>
        <w:rPr>
          <w:color w:val="404040"/>
        </w:rPr>
        <w:t xml:space="preserve">заседании комиссии, </w:t>
      </w:r>
      <w:r>
        <w:rPr>
          <w:color w:val="202020"/>
        </w:rPr>
        <w:t xml:space="preserve">с </w:t>
      </w:r>
      <w:r>
        <w:rPr>
          <w:color w:val="404040"/>
        </w:rPr>
        <w:t xml:space="preserve">поступившей информацией </w:t>
      </w:r>
      <w:r>
        <w:rPr>
          <w:color w:val="202020"/>
        </w:rPr>
        <w:t>и с</w:t>
      </w:r>
      <w:r>
        <w:rPr>
          <w:color w:val="202020"/>
          <w:spacing w:val="-67"/>
        </w:rPr>
        <w:t xml:space="preserve"> </w:t>
      </w:r>
      <w:r>
        <w:rPr>
          <w:color w:val="404040"/>
        </w:rPr>
        <w:t>результатами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ее проверки;</w:t>
      </w:r>
    </w:p>
    <w:p w:rsidR="00116202" w:rsidRDefault="00092B0C">
      <w:pPr>
        <w:pStyle w:val="a3"/>
        <w:spacing w:line="259" w:lineRule="auto"/>
        <w:ind w:right="726"/>
      </w:pPr>
      <w:r>
        <w:rPr>
          <w:color w:val="404040"/>
        </w:rPr>
        <w:t>в) рассматривает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ходатайства</w:t>
      </w:r>
      <w:r>
        <w:rPr>
          <w:color w:val="404040"/>
          <w:spacing w:val="1"/>
        </w:rPr>
        <w:t xml:space="preserve"> </w:t>
      </w:r>
      <w:r>
        <w:rPr>
          <w:color w:val="525252"/>
        </w:rPr>
        <w:t>о</w:t>
      </w:r>
      <w:r>
        <w:rPr>
          <w:color w:val="525252"/>
          <w:spacing w:val="1"/>
        </w:rPr>
        <w:t xml:space="preserve"> </w:t>
      </w:r>
      <w:r>
        <w:rPr>
          <w:color w:val="404040"/>
        </w:rPr>
        <w:t>приглашении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заседание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лиц,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указанных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202020"/>
        </w:rPr>
        <w:t>пункт</w:t>
      </w:r>
      <w:r>
        <w:rPr>
          <w:color w:val="202020"/>
          <w:spacing w:val="1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настоящего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Положения,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принимает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решение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удовлетворении</w:t>
      </w:r>
      <w:r>
        <w:rPr>
          <w:color w:val="404040"/>
          <w:spacing w:val="1"/>
        </w:rPr>
        <w:t xml:space="preserve"> </w:t>
      </w:r>
      <w:r>
        <w:rPr>
          <w:color w:val="525252"/>
        </w:rPr>
        <w:t>(об</w:t>
      </w:r>
      <w:r>
        <w:rPr>
          <w:color w:val="525252"/>
          <w:spacing w:val="1"/>
        </w:rPr>
        <w:t xml:space="preserve"> </w:t>
      </w:r>
      <w:r>
        <w:rPr>
          <w:color w:val="404040"/>
        </w:rPr>
        <w:t>отказе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удовлетворении)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рассмотрении</w:t>
      </w:r>
      <w:r>
        <w:rPr>
          <w:color w:val="404040"/>
          <w:spacing w:val="1"/>
        </w:rPr>
        <w:t xml:space="preserve"> </w:t>
      </w:r>
      <w:r>
        <w:rPr>
          <w:color w:val="525252"/>
        </w:rPr>
        <w:t>(об</w:t>
      </w:r>
      <w:r>
        <w:rPr>
          <w:color w:val="525252"/>
          <w:spacing w:val="1"/>
        </w:rPr>
        <w:t xml:space="preserve"> </w:t>
      </w:r>
      <w:r>
        <w:rPr>
          <w:color w:val="404040"/>
        </w:rPr>
        <w:t>отказе</w:t>
      </w:r>
      <w:r>
        <w:rPr>
          <w:color w:val="40404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404040"/>
        </w:rPr>
        <w:t>рассмотрении)</w:t>
      </w:r>
      <w:r>
        <w:rPr>
          <w:color w:val="404040"/>
          <w:spacing w:val="1"/>
        </w:rPr>
        <w:t xml:space="preserve"> </w:t>
      </w:r>
      <w:r>
        <w:rPr>
          <w:color w:val="525252"/>
        </w:rPr>
        <w:t>в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ходе</w:t>
      </w:r>
      <w:r>
        <w:rPr>
          <w:color w:val="525252"/>
          <w:spacing w:val="-1"/>
        </w:rPr>
        <w:t xml:space="preserve"> </w:t>
      </w:r>
      <w:r>
        <w:rPr>
          <w:color w:val="404040"/>
        </w:rPr>
        <w:t>заседания комиссии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дополнительных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материалов.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259" w:lineRule="auto"/>
        <w:ind w:right="725" w:firstLine="521"/>
        <w:jc w:val="both"/>
        <w:rPr>
          <w:sz w:val="28"/>
        </w:rPr>
      </w:pPr>
      <w:r>
        <w:rPr>
          <w:color w:val="404040"/>
          <w:sz w:val="28"/>
        </w:rPr>
        <w:t>Заседание комиссии проводится в присутствии работника, в отношении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которого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рассматривается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вопрос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о</w:t>
      </w:r>
      <w:r>
        <w:rPr>
          <w:color w:val="202020"/>
          <w:spacing w:val="1"/>
          <w:sz w:val="28"/>
        </w:rPr>
        <w:t xml:space="preserve"> </w:t>
      </w:r>
      <w:r>
        <w:rPr>
          <w:color w:val="525252"/>
          <w:sz w:val="28"/>
        </w:rPr>
        <w:t>соблюдении</w:t>
      </w:r>
      <w:r>
        <w:rPr>
          <w:color w:val="525252"/>
          <w:spacing w:val="1"/>
          <w:sz w:val="28"/>
        </w:rPr>
        <w:t xml:space="preserve"> </w:t>
      </w:r>
      <w:r>
        <w:rPr>
          <w:color w:val="404040"/>
          <w:sz w:val="28"/>
        </w:rPr>
        <w:t>требований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служебному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поведению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(или)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требований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об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урегулировании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конфликта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интересов.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При</w:t>
      </w:r>
      <w:r>
        <w:rPr>
          <w:color w:val="202020"/>
          <w:spacing w:val="-67"/>
          <w:sz w:val="28"/>
        </w:rPr>
        <w:t xml:space="preserve"> </w:t>
      </w:r>
      <w:r>
        <w:rPr>
          <w:color w:val="404040"/>
          <w:sz w:val="28"/>
        </w:rPr>
        <w:t xml:space="preserve">наличии письменной просьбы работника </w:t>
      </w:r>
      <w:r>
        <w:rPr>
          <w:color w:val="525252"/>
          <w:sz w:val="28"/>
        </w:rPr>
        <w:t xml:space="preserve">о </w:t>
      </w:r>
      <w:r>
        <w:rPr>
          <w:color w:val="404040"/>
          <w:sz w:val="28"/>
        </w:rPr>
        <w:t xml:space="preserve">рассмотрении указанного вопроса </w:t>
      </w:r>
      <w:r>
        <w:rPr>
          <w:color w:val="525252"/>
          <w:sz w:val="28"/>
        </w:rPr>
        <w:t>без</w:t>
      </w:r>
      <w:r>
        <w:rPr>
          <w:color w:val="525252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его </w:t>
      </w:r>
      <w:r>
        <w:rPr>
          <w:color w:val="404040"/>
          <w:sz w:val="28"/>
        </w:rPr>
        <w:t xml:space="preserve">участия заседание комиссии проводится в </w:t>
      </w:r>
      <w:r>
        <w:rPr>
          <w:color w:val="525252"/>
          <w:sz w:val="28"/>
        </w:rPr>
        <w:t xml:space="preserve">его </w:t>
      </w:r>
      <w:r>
        <w:rPr>
          <w:color w:val="404040"/>
          <w:sz w:val="28"/>
        </w:rPr>
        <w:t xml:space="preserve">отсутствие. </w:t>
      </w:r>
      <w:r>
        <w:rPr>
          <w:color w:val="525252"/>
          <w:sz w:val="28"/>
        </w:rPr>
        <w:t xml:space="preserve">В </w:t>
      </w:r>
      <w:r>
        <w:rPr>
          <w:color w:val="404040"/>
          <w:sz w:val="28"/>
        </w:rPr>
        <w:t>случае неявки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работника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заседание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отсутствии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письменной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просьбы</w:t>
      </w:r>
      <w:r>
        <w:rPr>
          <w:color w:val="404040"/>
          <w:spacing w:val="1"/>
          <w:sz w:val="28"/>
        </w:rPr>
        <w:t xml:space="preserve"> </w:t>
      </w:r>
      <w:r>
        <w:rPr>
          <w:color w:val="525252"/>
          <w:sz w:val="28"/>
        </w:rPr>
        <w:t>о</w:t>
      </w:r>
      <w:r>
        <w:rPr>
          <w:color w:val="525252"/>
          <w:spacing w:val="-67"/>
          <w:sz w:val="28"/>
        </w:rPr>
        <w:t xml:space="preserve"> </w:t>
      </w:r>
      <w:r>
        <w:rPr>
          <w:color w:val="404040"/>
          <w:sz w:val="28"/>
        </w:rPr>
        <w:t>рассмотрении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указанного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вопроса</w:t>
      </w:r>
      <w:r>
        <w:rPr>
          <w:color w:val="404040"/>
          <w:spacing w:val="1"/>
          <w:sz w:val="28"/>
        </w:rPr>
        <w:t xml:space="preserve"> </w:t>
      </w:r>
      <w:r>
        <w:rPr>
          <w:color w:val="525252"/>
          <w:sz w:val="28"/>
        </w:rPr>
        <w:t>без</w:t>
      </w:r>
      <w:r>
        <w:rPr>
          <w:color w:val="525252"/>
          <w:spacing w:val="1"/>
          <w:sz w:val="28"/>
        </w:rPr>
        <w:t xml:space="preserve"> </w:t>
      </w:r>
      <w:r>
        <w:rPr>
          <w:color w:val="202020"/>
          <w:sz w:val="28"/>
        </w:rPr>
        <w:t>его</w:t>
      </w:r>
      <w:r>
        <w:rPr>
          <w:color w:val="202020"/>
          <w:spacing w:val="1"/>
          <w:sz w:val="28"/>
        </w:rPr>
        <w:t xml:space="preserve"> </w:t>
      </w:r>
      <w:r>
        <w:rPr>
          <w:color w:val="404040"/>
          <w:sz w:val="28"/>
        </w:rPr>
        <w:t>участия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рассмотрение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вопроса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 xml:space="preserve">откладывается. В </w:t>
      </w:r>
      <w:r>
        <w:rPr>
          <w:color w:val="404040"/>
          <w:sz w:val="28"/>
        </w:rPr>
        <w:t xml:space="preserve">случае вторичной неявки работника </w:t>
      </w:r>
      <w:r>
        <w:rPr>
          <w:color w:val="525252"/>
          <w:sz w:val="28"/>
        </w:rPr>
        <w:t xml:space="preserve">без </w:t>
      </w:r>
      <w:r>
        <w:rPr>
          <w:color w:val="404040"/>
          <w:sz w:val="28"/>
        </w:rPr>
        <w:t>уважительных причин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pacing w:val="-1"/>
          <w:sz w:val="28"/>
        </w:rPr>
        <w:t>комиссия</w:t>
      </w:r>
      <w:r>
        <w:rPr>
          <w:color w:val="404040"/>
          <w:spacing w:val="-16"/>
          <w:sz w:val="28"/>
        </w:rPr>
        <w:t xml:space="preserve"> </w:t>
      </w:r>
      <w:r>
        <w:rPr>
          <w:color w:val="404040"/>
          <w:sz w:val="28"/>
        </w:rPr>
        <w:t>может</w:t>
      </w:r>
      <w:r>
        <w:rPr>
          <w:color w:val="404040"/>
          <w:spacing w:val="-16"/>
          <w:sz w:val="28"/>
        </w:rPr>
        <w:t xml:space="preserve"> </w:t>
      </w:r>
      <w:r>
        <w:rPr>
          <w:color w:val="404040"/>
          <w:sz w:val="28"/>
        </w:rPr>
        <w:t>принять</w:t>
      </w:r>
      <w:r>
        <w:rPr>
          <w:color w:val="404040"/>
          <w:spacing w:val="-17"/>
          <w:sz w:val="28"/>
        </w:rPr>
        <w:t xml:space="preserve"> </w:t>
      </w:r>
      <w:r>
        <w:rPr>
          <w:color w:val="404040"/>
          <w:sz w:val="28"/>
        </w:rPr>
        <w:t>решение</w:t>
      </w:r>
      <w:r>
        <w:rPr>
          <w:color w:val="404040"/>
          <w:spacing w:val="-16"/>
          <w:sz w:val="28"/>
        </w:rPr>
        <w:t xml:space="preserve"> </w:t>
      </w:r>
      <w:r>
        <w:rPr>
          <w:color w:val="404040"/>
          <w:sz w:val="28"/>
        </w:rPr>
        <w:t>о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рассмотрении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указанного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вопроса</w:t>
      </w:r>
      <w:r>
        <w:rPr>
          <w:color w:val="404040"/>
          <w:spacing w:val="-9"/>
          <w:sz w:val="28"/>
        </w:rPr>
        <w:t xml:space="preserve"> </w:t>
      </w:r>
      <w:r>
        <w:rPr>
          <w:color w:val="525252"/>
          <w:sz w:val="28"/>
        </w:rPr>
        <w:t>в</w:t>
      </w:r>
      <w:r>
        <w:rPr>
          <w:color w:val="525252"/>
          <w:spacing w:val="-17"/>
          <w:sz w:val="28"/>
        </w:rPr>
        <w:t xml:space="preserve"> </w:t>
      </w:r>
      <w:r>
        <w:rPr>
          <w:color w:val="404040"/>
          <w:sz w:val="28"/>
        </w:rPr>
        <w:t>отсутствие</w:t>
      </w:r>
      <w:r>
        <w:rPr>
          <w:color w:val="404040"/>
          <w:spacing w:val="-68"/>
          <w:sz w:val="28"/>
        </w:rPr>
        <w:t xml:space="preserve"> </w:t>
      </w:r>
      <w:r>
        <w:rPr>
          <w:color w:val="404040"/>
          <w:sz w:val="28"/>
        </w:rPr>
        <w:t>данного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работника.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259" w:lineRule="auto"/>
        <w:ind w:right="731" w:firstLine="521"/>
        <w:jc w:val="both"/>
        <w:rPr>
          <w:sz w:val="28"/>
        </w:rPr>
      </w:pPr>
      <w:r>
        <w:rPr>
          <w:color w:val="404040"/>
          <w:sz w:val="28"/>
        </w:rPr>
        <w:t>На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заседании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заслушиваются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пояснения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работника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(с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его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 xml:space="preserve">согласия) и иных </w:t>
      </w:r>
      <w:r>
        <w:rPr>
          <w:color w:val="202020"/>
          <w:sz w:val="28"/>
        </w:rPr>
        <w:t xml:space="preserve">лиц, </w:t>
      </w:r>
      <w:r>
        <w:rPr>
          <w:color w:val="404040"/>
          <w:sz w:val="28"/>
        </w:rPr>
        <w:t>рассматриваются материалы по существу предъявляемых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работнику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претензий,</w:t>
      </w:r>
      <w:r>
        <w:rPr>
          <w:color w:val="404040"/>
          <w:spacing w:val="2"/>
          <w:sz w:val="28"/>
        </w:rPr>
        <w:t xml:space="preserve"> </w:t>
      </w:r>
      <w:r>
        <w:rPr>
          <w:color w:val="525252"/>
          <w:sz w:val="28"/>
        </w:rPr>
        <w:t>а</w:t>
      </w:r>
      <w:r>
        <w:rPr>
          <w:color w:val="525252"/>
          <w:spacing w:val="-1"/>
          <w:sz w:val="28"/>
        </w:rPr>
        <w:t xml:space="preserve"> </w:t>
      </w:r>
      <w:r>
        <w:rPr>
          <w:color w:val="404040"/>
          <w:sz w:val="28"/>
        </w:rPr>
        <w:t>также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дополнительные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материалы.</w:t>
      </w:r>
    </w:p>
    <w:p w:rsidR="00116202" w:rsidRDefault="00116202">
      <w:pPr>
        <w:spacing w:line="259" w:lineRule="auto"/>
        <w:jc w:val="both"/>
        <w:rPr>
          <w:sz w:val="28"/>
        </w:rPr>
        <w:sectPr w:rsidR="00116202">
          <w:pgSz w:w="11900" w:h="16850"/>
          <w:pgMar w:top="780" w:right="120" w:bottom="280" w:left="780" w:header="720" w:footer="720" w:gutter="0"/>
          <w:cols w:space="720"/>
        </w:sectPr>
      </w:pP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before="61" w:line="256" w:lineRule="auto"/>
        <w:ind w:right="728" w:firstLine="521"/>
        <w:jc w:val="both"/>
        <w:rPr>
          <w:sz w:val="28"/>
        </w:rPr>
      </w:pPr>
      <w:r>
        <w:rPr>
          <w:color w:val="404040"/>
          <w:sz w:val="28"/>
        </w:rPr>
        <w:lastRenderedPageBreak/>
        <w:t>Члены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лица,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участвовавшие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 xml:space="preserve"> </w:t>
      </w:r>
      <w:r>
        <w:rPr>
          <w:color w:val="525252"/>
          <w:sz w:val="28"/>
        </w:rPr>
        <w:t>ее</w:t>
      </w:r>
      <w:r>
        <w:rPr>
          <w:color w:val="525252"/>
          <w:spacing w:val="1"/>
          <w:sz w:val="28"/>
        </w:rPr>
        <w:t xml:space="preserve"> </w:t>
      </w:r>
      <w:r>
        <w:rPr>
          <w:color w:val="404040"/>
          <w:sz w:val="28"/>
        </w:rPr>
        <w:t>заседании,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вправе</w:t>
      </w:r>
      <w:r>
        <w:rPr>
          <w:color w:val="404040"/>
          <w:spacing w:val="1"/>
          <w:sz w:val="28"/>
        </w:rPr>
        <w:t xml:space="preserve"> </w:t>
      </w:r>
      <w:r>
        <w:rPr>
          <w:color w:val="525252"/>
          <w:sz w:val="28"/>
        </w:rPr>
        <w:t>разглашать</w:t>
      </w:r>
      <w:r>
        <w:rPr>
          <w:color w:val="525252"/>
          <w:spacing w:val="-3"/>
          <w:sz w:val="28"/>
        </w:rPr>
        <w:t xml:space="preserve"> </w:t>
      </w:r>
      <w:r>
        <w:rPr>
          <w:color w:val="404040"/>
          <w:sz w:val="28"/>
        </w:rPr>
        <w:t>сведения, ставшие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им известными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ходе работы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комиссии.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before="5" w:line="259" w:lineRule="auto"/>
        <w:ind w:right="726" w:firstLine="521"/>
        <w:jc w:val="both"/>
        <w:rPr>
          <w:sz w:val="28"/>
        </w:rPr>
      </w:pPr>
      <w:r>
        <w:rPr>
          <w:color w:val="404040"/>
          <w:sz w:val="28"/>
        </w:rPr>
        <w:t xml:space="preserve">По итогам рассмотрения вопросов, предусмотренных подпунктами </w:t>
      </w:r>
      <w:r>
        <w:rPr>
          <w:color w:val="202020"/>
          <w:sz w:val="28"/>
        </w:rPr>
        <w:t xml:space="preserve">а и </w:t>
      </w:r>
      <w:r>
        <w:rPr>
          <w:color w:val="404040"/>
          <w:sz w:val="28"/>
        </w:rPr>
        <w:t>б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пункта</w:t>
      </w:r>
      <w:r>
        <w:rPr>
          <w:color w:val="404040"/>
          <w:spacing w:val="-11"/>
          <w:sz w:val="28"/>
        </w:rPr>
        <w:t xml:space="preserve"> </w:t>
      </w:r>
      <w:r>
        <w:rPr>
          <w:color w:val="202020"/>
          <w:sz w:val="28"/>
        </w:rPr>
        <w:t>11</w:t>
      </w:r>
      <w:r>
        <w:rPr>
          <w:color w:val="202020"/>
          <w:spacing w:val="-12"/>
          <w:sz w:val="28"/>
        </w:rPr>
        <w:t xml:space="preserve"> </w:t>
      </w:r>
      <w:r>
        <w:rPr>
          <w:color w:val="404040"/>
          <w:sz w:val="28"/>
        </w:rPr>
        <w:t>настоящего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Положения,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основания</w:t>
      </w:r>
      <w:r>
        <w:rPr>
          <w:color w:val="404040"/>
          <w:spacing w:val="-7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10"/>
          <w:sz w:val="28"/>
        </w:rPr>
        <w:t xml:space="preserve"> </w:t>
      </w:r>
      <w:r>
        <w:rPr>
          <w:color w:val="404040"/>
          <w:sz w:val="28"/>
        </w:rPr>
        <w:t>мотивы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принятия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решений</w:t>
      </w:r>
      <w:r>
        <w:rPr>
          <w:color w:val="404040"/>
          <w:spacing w:val="-8"/>
          <w:sz w:val="28"/>
        </w:rPr>
        <w:t xml:space="preserve"> </w:t>
      </w:r>
      <w:r>
        <w:rPr>
          <w:color w:val="525252"/>
          <w:sz w:val="28"/>
        </w:rPr>
        <w:t>должны</w:t>
      </w:r>
      <w:r>
        <w:rPr>
          <w:color w:val="525252"/>
          <w:spacing w:val="-68"/>
          <w:sz w:val="28"/>
        </w:rPr>
        <w:t xml:space="preserve"> </w:t>
      </w:r>
      <w:r>
        <w:rPr>
          <w:color w:val="525252"/>
          <w:sz w:val="28"/>
        </w:rPr>
        <w:t>быть</w:t>
      </w:r>
      <w:r>
        <w:rPr>
          <w:color w:val="525252"/>
          <w:spacing w:val="-4"/>
          <w:sz w:val="28"/>
        </w:rPr>
        <w:t xml:space="preserve"> </w:t>
      </w:r>
      <w:r>
        <w:rPr>
          <w:color w:val="404040"/>
          <w:sz w:val="28"/>
        </w:rPr>
        <w:t>отражены</w:t>
      </w:r>
      <w:r>
        <w:rPr>
          <w:color w:val="40404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1"/>
          <w:sz w:val="28"/>
        </w:rPr>
        <w:t xml:space="preserve"> </w:t>
      </w:r>
      <w:r>
        <w:rPr>
          <w:color w:val="404040"/>
          <w:sz w:val="28"/>
        </w:rPr>
        <w:t>протоколе заседания комиссии.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259" w:lineRule="auto"/>
        <w:ind w:firstLine="521"/>
        <w:jc w:val="both"/>
        <w:rPr>
          <w:sz w:val="28"/>
        </w:rPr>
      </w:pPr>
      <w:r>
        <w:rPr>
          <w:color w:val="404040"/>
          <w:sz w:val="28"/>
        </w:rPr>
        <w:t>Решения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вопросам,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указанным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пункте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11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настоящего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Положения, принимаются тайным голосованием (если Комиссия не примет иное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решение) простым большинством голосов присутствующих на заседании членов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комиссии.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259" w:lineRule="auto"/>
        <w:ind w:right="724" w:firstLine="521"/>
        <w:jc w:val="both"/>
        <w:rPr>
          <w:sz w:val="28"/>
        </w:rPr>
      </w:pPr>
      <w:r>
        <w:rPr>
          <w:color w:val="404040"/>
          <w:sz w:val="28"/>
        </w:rPr>
        <w:t>Решения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оформляются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протоколами,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которые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подписывают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члены комиссии, принимавшие участие в ее заседании. Решения Комиссии для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руководителя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школы-интерната носят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рекомендательный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характер.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321" w:lineRule="exact"/>
        <w:ind w:left="1301" w:right="0" w:hanging="428"/>
        <w:jc w:val="both"/>
        <w:rPr>
          <w:sz w:val="28"/>
        </w:rPr>
      </w:pPr>
      <w:r>
        <w:rPr>
          <w:color w:val="404040"/>
          <w:sz w:val="28"/>
        </w:rPr>
        <w:t>В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протоколе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заседания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указываются:</w:t>
      </w:r>
    </w:p>
    <w:p w:rsidR="00116202" w:rsidRDefault="00092B0C">
      <w:pPr>
        <w:pStyle w:val="a3"/>
        <w:spacing w:before="26" w:line="256" w:lineRule="auto"/>
        <w:ind w:right="730"/>
      </w:pPr>
      <w:r>
        <w:rPr>
          <w:color w:val="404040"/>
        </w:rPr>
        <w:t>а) дата заседания Комиссии, фамилии, имена, отчества членов комиссии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других лиц, присутствующих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 заседании;</w:t>
      </w:r>
    </w:p>
    <w:p w:rsidR="00116202" w:rsidRDefault="00092B0C">
      <w:pPr>
        <w:pStyle w:val="a3"/>
        <w:spacing w:before="5" w:line="259" w:lineRule="auto"/>
        <w:ind w:right="728"/>
      </w:pPr>
      <w:r>
        <w:rPr>
          <w:color w:val="404040"/>
        </w:rPr>
        <w:t>б) формулировка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каждого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рассматриваемых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заседании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вопросов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указанием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фамилии,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имени,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отчества,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должности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работника,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отношении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которого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рассматривается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вопрос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соблюдении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требований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служебному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поведению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(или)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требований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урегулировании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конфликта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интересов;</w:t>
      </w:r>
    </w:p>
    <w:p w:rsidR="00116202" w:rsidRDefault="00092B0C">
      <w:pPr>
        <w:pStyle w:val="a3"/>
        <w:spacing w:line="259" w:lineRule="auto"/>
        <w:ind w:right="736"/>
      </w:pPr>
      <w:r>
        <w:rPr>
          <w:color w:val="404040"/>
        </w:rPr>
        <w:t>в) предъявляемые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работнику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претензии,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материалы,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которых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они</w:t>
      </w:r>
      <w:r>
        <w:rPr>
          <w:color w:val="404040"/>
          <w:spacing w:val="-67"/>
        </w:rPr>
        <w:t xml:space="preserve"> </w:t>
      </w:r>
      <w:r>
        <w:rPr>
          <w:color w:val="404040"/>
        </w:rPr>
        <w:t>основываются;</w:t>
      </w:r>
    </w:p>
    <w:p w:rsidR="00116202" w:rsidRDefault="00092B0C">
      <w:pPr>
        <w:pStyle w:val="a3"/>
        <w:spacing w:line="256" w:lineRule="auto"/>
        <w:ind w:right="736"/>
      </w:pPr>
      <w:r>
        <w:rPr>
          <w:color w:val="404040"/>
        </w:rPr>
        <w:t>г)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содержание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пояснений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работника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других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лиц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существу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предъявляемых</w:t>
      </w:r>
      <w:r>
        <w:rPr>
          <w:color w:val="404040"/>
          <w:spacing w:val="-68"/>
        </w:rPr>
        <w:t xml:space="preserve"> </w:t>
      </w:r>
      <w:r>
        <w:rPr>
          <w:color w:val="404040"/>
        </w:rPr>
        <w:t>претензий;</w:t>
      </w:r>
    </w:p>
    <w:p w:rsidR="00116202" w:rsidRDefault="00092B0C">
      <w:pPr>
        <w:pStyle w:val="a3"/>
        <w:spacing w:before="4" w:line="259" w:lineRule="auto"/>
        <w:ind w:right="735"/>
      </w:pPr>
      <w:r>
        <w:rPr>
          <w:color w:val="404040"/>
        </w:rPr>
        <w:t>д) фамилии,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имена,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отчества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выступивших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заседании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лиц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краткое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изложение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выступлений;</w:t>
      </w:r>
    </w:p>
    <w:p w:rsidR="00116202" w:rsidRDefault="00092B0C">
      <w:pPr>
        <w:pStyle w:val="a3"/>
        <w:spacing w:before="1" w:line="259" w:lineRule="auto"/>
        <w:ind w:right="734"/>
      </w:pPr>
      <w:r>
        <w:rPr>
          <w:color w:val="404040"/>
        </w:rPr>
        <w:t>е) источник информации, содержащей основания для проведения заседания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комиссии,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дата поступления информации;</w:t>
      </w:r>
    </w:p>
    <w:p w:rsidR="00116202" w:rsidRDefault="00092B0C">
      <w:pPr>
        <w:pStyle w:val="a3"/>
        <w:spacing w:line="320" w:lineRule="exact"/>
        <w:ind w:left="874" w:firstLine="0"/>
      </w:pPr>
      <w:r>
        <w:rPr>
          <w:color w:val="404040"/>
          <w:spacing w:val="-1"/>
        </w:rPr>
        <w:t>ж)</w:t>
      </w:r>
      <w:r>
        <w:rPr>
          <w:color w:val="404040"/>
          <w:spacing w:val="-18"/>
        </w:rPr>
        <w:t xml:space="preserve"> </w:t>
      </w:r>
      <w:r>
        <w:rPr>
          <w:color w:val="404040"/>
          <w:spacing w:val="-1"/>
        </w:rPr>
        <w:t>другие</w:t>
      </w:r>
      <w:r>
        <w:rPr>
          <w:color w:val="404040"/>
        </w:rPr>
        <w:t xml:space="preserve"> сведения;</w:t>
      </w:r>
    </w:p>
    <w:p w:rsidR="00116202" w:rsidRDefault="00092B0C">
      <w:pPr>
        <w:pStyle w:val="a3"/>
        <w:spacing w:before="26"/>
        <w:ind w:left="874" w:firstLine="0"/>
      </w:pPr>
      <w:r>
        <w:rPr>
          <w:color w:val="404040"/>
        </w:rPr>
        <w:t>з)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результаты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голосования;</w:t>
      </w:r>
    </w:p>
    <w:p w:rsidR="00116202" w:rsidRDefault="00092B0C">
      <w:pPr>
        <w:pStyle w:val="a3"/>
        <w:spacing w:before="26"/>
        <w:ind w:left="874" w:firstLine="0"/>
      </w:pPr>
      <w:r>
        <w:rPr>
          <w:color w:val="404040"/>
        </w:rPr>
        <w:t>и)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решение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обоснование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принятия.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before="26" w:line="259" w:lineRule="auto"/>
        <w:ind w:right="732" w:firstLine="521"/>
        <w:jc w:val="both"/>
        <w:rPr>
          <w:sz w:val="28"/>
        </w:rPr>
      </w:pPr>
      <w:r>
        <w:rPr>
          <w:color w:val="404040"/>
          <w:sz w:val="28"/>
        </w:rPr>
        <w:t>Член комиссии, не согласный с ее решением, вправе в письменной форме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изложить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свое</w:t>
      </w:r>
      <w:r>
        <w:rPr>
          <w:color w:val="404040"/>
          <w:spacing w:val="-12"/>
          <w:sz w:val="28"/>
        </w:rPr>
        <w:t xml:space="preserve"> </w:t>
      </w:r>
      <w:r>
        <w:rPr>
          <w:color w:val="404040"/>
          <w:sz w:val="28"/>
        </w:rPr>
        <w:t>мнение,</w:t>
      </w:r>
      <w:r>
        <w:rPr>
          <w:color w:val="404040"/>
          <w:spacing w:val="-12"/>
          <w:sz w:val="28"/>
        </w:rPr>
        <w:t xml:space="preserve"> </w:t>
      </w:r>
      <w:r>
        <w:rPr>
          <w:color w:val="404040"/>
          <w:sz w:val="28"/>
        </w:rPr>
        <w:t>которое</w:t>
      </w:r>
      <w:r>
        <w:rPr>
          <w:color w:val="404040"/>
          <w:spacing w:val="-12"/>
          <w:sz w:val="28"/>
        </w:rPr>
        <w:t xml:space="preserve"> </w:t>
      </w:r>
      <w:r>
        <w:rPr>
          <w:color w:val="404040"/>
          <w:sz w:val="28"/>
        </w:rPr>
        <w:t>подлежит</w:t>
      </w:r>
      <w:r>
        <w:rPr>
          <w:color w:val="404040"/>
          <w:spacing w:val="-13"/>
          <w:sz w:val="28"/>
        </w:rPr>
        <w:t xml:space="preserve"> </w:t>
      </w:r>
      <w:r>
        <w:rPr>
          <w:color w:val="404040"/>
          <w:sz w:val="28"/>
        </w:rPr>
        <w:t>обязательному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приобщению</w:t>
      </w:r>
      <w:r>
        <w:rPr>
          <w:color w:val="404040"/>
          <w:spacing w:val="-13"/>
          <w:sz w:val="28"/>
        </w:rPr>
        <w:t xml:space="preserve"> </w:t>
      </w:r>
      <w:r>
        <w:rPr>
          <w:color w:val="404040"/>
          <w:sz w:val="28"/>
        </w:rPr>
        <w:t>к</w:t>
      </w:r>
      <w:r>
        <w:rPr>
          <w:color w:val="404040"/>
          <w:spacing w:val="-12"/>
          <w:sz w:val="28"/>
        </w:rPr>
        <w:t xml:space="preserve"> </w:t>
      </w:r>
      <w:r>
        <w:rPr>
          <w:color w:val="404040"/>
          <w:sz w:val="28"/>
        </w:rPr>
        <w:t>протоколу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заседания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с которым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должен быть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ознакомлен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работник.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259" w:lineRule="auto"/>
        <w:ind w:firstLine="521"/>
        <w:jc w:val="both"/>
        <w:rPr>
          <w:sz w:val="28"/>
        </w:rPr>
      </w:pPr>
      <w:r>
        <w:rPr>
          <w:color w:val="404040"/>
          <w:sz w:val="28"/>
        </w:rPr>
        <w:t>Копии протокола заседания комиссии в 3-дневный срок со дня заседания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 xml:space="preserve">направляются полностью или в виде выписок из него </w:t>
      </w:r>
      <w:r>
        <w:rPr>
          <w:color w:val="8B8A8B"/>
          <w:sz w:val="28"/>
        </w:rPr>
        <w:t xml:space="preserve">- </w:t>
      </w:r>
      <w:r>
        <w:rPr>
          <w:color w:val="404040"/>
          <w:sz w:val="28"/>
        </w:rPr>
        <w:t>работнику, а также по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решению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 xml:space="preserve">комиссии </w:t>
      </w:r>
      <w:r>
        <w:rPr>
          <w:sz w:val="28"/>
        </w:rPr>
        <w:t xml:space="preserve">- </w:t>
      </w:r>
      <w:r>
        <w:rPr>
          <w:color w:val="404040"/>
          <w:sz w:val="28"/>
        </w:rPr>
        <w:t>иным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заинтересованным лицам.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259" w:lineRule="auto"/>
        <w:ind w:right="725" w:firstLine="521"/>
        <w:jc w:val="both"/>
        <w:rPr>
          <w:sz w:val="28"/>
        </w:rPr>
      </w:pPr>
      <w:r>
        <w:rPr>
          <w:color w:val="404040"/>
          <w:sz w:val="28"/>
        </w:rPr>
        <w:t>Руководитель обязан рассмотреть протокол заседания Комиссии и вправе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учесть в пределах своей компетенции содержащиеся в нем рекомендации при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принятии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решения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применении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работнику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мер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ответственности,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предусмотренных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нормативными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правовыми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актами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Российской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Федерации,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а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также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иным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вопросам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организации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противодействия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коррупции.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рассмотрении</w:t>
      </w:r>
      <w:r>
        <w:rPr>
          <w:color w:val="404040"/>
          <w:spacing w:val="30"/>
          <w:sz w:val="28"/>
        </w:rPr>
        <w:t xml:space="preserve"> </w:t>
      </w:r>
      <w:r>
        <w:rPr>
          <w:color w:val="404040"/>
          <w:sz w:val="28"/>
        </w:rPr>
        <w:t>рекомендаций</w:t>
      </w:r>
      <w:r>
        <w:rPr>
          <w:color w:val="404040"/>
          <w:spacing w:val="28"/>
          <w:sz w:val="28"/>
        </w:rPr>
        <w:t xml:space="preserve"> </w:t>
      </w:r>
      <w:r>
        <w:rPr>
          <w:color w:val="404040"/>
          <w:sz w:val="28"/>
        </w:rPr>
        <w:t>Комиссии</w:t>
      </w:r>
      <w:r>
        <w:rPr>
          <w:color w:val="404040"/>
          <w:spacing w:val="30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28"/>
          <w:sz w:val="28"/>
        </w:rPr>
        <w:t xml:space="preserve"> </w:t>
      </w:r>
      <w:r>
        <w:rPr>
          <w:color w:val="404040"/>
          <w:sz w:val="28"/>
        </w:rPr>
        <w:t>принятом</w:t>
      </w:r>
      <w:r>
        <w:rPr>
          <w:color w:val="404040"/>
          <w:spacing w:val="27"/>
          <w:sz w:val="28"/>
        </w:rPr>
        <w:t xml:space="preserve"> </w:t>
      </w:r>
      <w:r>
        <w:rPr>
          <w:color w:val="404040"/>
          <w:sz w:val="28"/>
        </w:rPr>
        <w:t>решении</w:t>
      </w:r>
      <w:r>
        <w:rPr>
          <w:color w:val="404040"/>
          <w:spacing w:val="28"/>
          <w:sz w:val="28"/>
        </w:rPr>
        <w:t xml:space="preserve"> </w:t>
      </w:r>
      <w:r>
        <w:rPr>
          <w:color w:val="404040"/>
          <w:sz w:val="28"/>
        </w:rPr>
        <w:t>руководитель</w:t>
      </w:r>
      <w:r>
        <w:rPr>
          <w:color w:val="404040"/>
          <w:spacing w:val="36"/>
          <w:sz w:val="28"/>
        </w:rPr>
        <w:t xml:space="preserve"> </w:t>
      </w:r>
      <w:r>
        <w:rPr>
          <w:color w:val="404040"/>
          <w:sz w:val="28"/>
        </w:rPr>
        <w:t>в</w:t>
      </w:r>
    </w:p>
    <w:p w:rsidR="00116202" w:rsidRDefault="00116202">
      <w:pPr>
        <w:spacing w:line="259" w:lineRule="auto"/>
        <w:jc w:val="both"/>
        <w:rPr>
          <w:sz w:val="28"/>
        </w:rPr>
        <w:sectPr w:rsidR="00116202">
          <w:pgSz w:w="11900" w:h="16850"/>
          <w:pgMar w:top="780" w:right="120" w:bottom="280" w:left="780" w:header="720" w:footer="720" w:gutter="0"/>
          <w:cols w:space="720"/>
        </w:sectPr>
      </w:pPr>
    </w:p>
    <w:p w:rsidR="00116202" w:rsidRDefault="00092B0C">
      <w:pPr>
        <w:pStyle w:val="a3"/>
        <w:spacing w:before="61" w:line="259" w:lineRule="auto"/>
        <w:ind w:right="726" w:firstLine="0"/>
      </w:pPr>
      <w:r>
        <w:rPr>
          <w:color w:val="404040"/>
        </w:rPr>
        <w:lastRenderedPageBreak/>
        <w:t>письменной форме уведомляет Комиссию в месячный срок со дня поступления 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нему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протокола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заседания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комиссии.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Решение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руководителя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оглашается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ближайшем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заседании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Комиссии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принимается к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сведению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без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обсуждения.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259" w:lineRule="auto"/>
        <w:ind w:right="731" w:firstLine="521"/>
        <w:jc w:val="both"/>
        <w:rPr>
          <w:sz w:val="28"/>
        </w:rPr>
      </w:pPr>
      <w:r>
        <w:rPr>
          <w:color w:val="404040"/>
          <w:sz w:val="28"/>
        </w:rPr>
        <w:t>В случае установления Комиссией признаков дисциплинарного проступка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действиях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(бездействии)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работника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информация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об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этом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представляется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руководителю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для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решения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вопроса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применении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работнику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мер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ответственности, предусмотренных нормативными правовыми актами Российской</w:t>
      </w:r>
      <w:r>
        <w:rPr>
          <w:color w:val="404040"/>
          <w:spacing w:val="-68"/>
          <w:sz w:val="28"/>
        </w:rPr>
        <w:t xml:space="preserve"> </w:t>
      </w:r>
      <w:r>
        <w:rPr>
          <w:color w:val="404040"/>
          <w:sz w:val="28"/>
        </w:rPr>
        <w:t>Федерации.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259" w:lineRule="auto"/>
        <w:ind w:right="728" w:firstLine="521"/>
        <w:jc w:val="both"/>
        <w:rPr>
          <w:sz w:val="28"/>
        </w:rPr>
      </w:pPr>
      <w:r>
        <w:rPr>
          <w:color w:val="404040"/>
          <w:sz w:val="28"/>
        </w:rPr>
        <w:t>В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случае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установления</w:t>
      </w:r>
      <w:r>
        <w:rPr>
          <w:color w:val="404040"/>
          <w:spacing w:val="-13"/>
          <w:sz w:val="28"/>
        </w:rPr>
        <w:t xml:space="preserve"> </w:t>
      </w:r>
      <w:r>
        <w:rPr>
          <w:color w:val="404040"/>
          <w:sz w:val="28"/>
        </w:rPr>
        <w:t>Комиссией</w:t>
      </w:r>
      <w:r>
        <w:rPr>
          <w:color w:val="404040"/>
          <w:spacing w:val="-13"/>
          <w:sz w:val="28"/>
        </w:rPr>
        <w:t xml:space="preserve"> </w:t>
      </w:r>
      <w:r>
        <w:rPr>
          <w:color w:val="404040"/>
          <w:sz w:val="28"/>
        </w:rPr>
        <w:t>факта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совершения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работником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действия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(факта бездействия), содержащего признаки административного правонарушения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или состава преступления, председатель комиссии обязан передать информацию о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совершении указанного действия (бездействии) и подтверждающие такой факт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документы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правоприменительные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органы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3-дневный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срок,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а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при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 xml:space="preserve">необходимости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color w:val="404040"/>
          <w:sz w:val="28"/>
        </w:rPr>
        <w:t>немедленно.</w:t>
      </w:r>
    </w:p>
    <w:p w:rsidR="00116202" w:rsidRDefault="00092B0C">
      <w:pPr>
        <w:pStyle w:val="a5"/>
        <w:numPr>
          <w:ilvl w:val="0"/>
          <w:numId w:val="1"/>
        </w:numPr>
        <w:tabs>
          <w:tab w:val="left" w:pos="1302"/>
        </w:tabs>
        <w:spacing w:line="259" w:lineRule="auto"/>
        <w:ind w:right="726" w:firstLine="521"/>
        <w:jc w:val="both"/>
        <w:rPr>
          <w:sz w:val="28"/>
        </w:rPr>
      </w:pPr>
      <w:r>
        <w:rPr>
          <w:color w:val="404040"/>
          <w:sz w:val="28"/>
        </w:rPr>
        <w:t>Копия протокола заседания Комиссии или выписка из него приобщается к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личному делу работника, в отношении которого рассмотрен вопрос о соблюдении</w:t>
      </w:r>
      <w:r>
        <w:rPr>
          <w:color w:val="404040"/>
          <w:spacing w:val="-67"/>
          <w:sz w:val="28"/>
        </w:rPr>
        <w:t xml:space="preserve"> </w:t>
      </w:r>
      <w:r>
        <w:rPr>
          <w:color w:val="404040"/>
          <w:sz w:val="28"/>
        </w:rPr>
        <w:t>требований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служебному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поведению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(или)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требований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об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урегулировании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>конфликта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интересов</w:t>
      </w:r>
    </w:p>
    <w:sectPr w:rsidR="00116202">
      <w:pgSz w:w="11900" w:h="16850"/>
      <w:pgMar w:top="780" w:right="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72C8F"/>
    <w:multiLevelType w:val="hybridMultilevel"/>
    <w:tmpl w:val="5ACCCF32"/>
    <w:lvl w:ilvl="0" w:tplc="60AAC9C4">
      <w:start w:val="1"/>
      <w:numFmt w:val="decimal"/>
      <w:lvlText w:val="%1."/>
      <w:lvlJc w:val="left"/>
      <w:pPr>
        <w:ind w:left="352" w:hanging="288"/>
        <w:jc w:val="right"/>
      </w:pPr>
      <w:rPr>
        <w:rFonts w:ascii="Times New Roman" w:eastAsia="Times New Roman" w:hAnsi="Times New Roman" w:cs="Times New Roman" w:hint="default"/>
        <w:color w:val="404040"/>
        <w:spacing w:val="0"/>
        <w:w w:val="100"/>
        <w:sz w:val="28"/>
        <w:szCs w:val="28"/>
        <w:lang w:val="ru-RU" w:eastAsia="en-US" w:bidi="ar-SA"/>
      </w:rPr>
    </w:lvl>
    <w:lvl w:ilvl="1" w:tplc="E2B8287E">
      <w:numFmt w:val="bullet"/>
      <w:lvlText w:val="•"/>
      <w:lvlJc w:val="left"/>
      <w:pPr>
        <w:ind w:left="1423" w:hanging="288"/>
      </w:pPr>
      <w:rPr>
        <w:rFonts w:hint="default"/>
        <w:lang w:val="ru-RU" w:eastAsia="en-US" w:bidi="ar-SA"/>
      </w:rPr>
    </w:lvl>
    <w:lvl w:ilvl="2" w:tplc="C04EE596">
      <w:numFmt w:val="bullet"/>
      <w:lvlText w:val="•"/>
      <w:lvlJc w:val="left"/>
      <w:pPr>
        <w:ind w:left="2487" w:hanging="288"/>
      </w:pPr>
      <w:rPr>
        <w:rFonts w:hint="default"/>
        <w:lang w:val="ru-RU" w:eastAsia="en-US" w:bidi="ar-SA"/>
      </w:rPr>
    </w:lvl>
    <w:lvl w:ilvl="3" w:tplc="6E6A62FC">
      <w:numFmt w:val="bullet"/>
      <w:lvlText w:val="•"/>
      <w:lvlJc w:val="left"/>
      <w:pPr>
        <w:ind w:left="3551" w:hanging="288"/>
      </w:pPr>
      <w:rPr>
        <w:rFonts w:hint="default"/>
        <w:lang w:val="ru-RU" w:eastAsia="en-US" w:bidi="ar-SA"/>
      </w:rPr>
    </w:lvl>
    <w:lvl w:ilvl="4" w:tplc="C5782206">
      <w:numFmt w:val="bullet"/>
      <w:lvlText w:val="•"/>
      <w:lvlJc w:val="left"/>
      <w:pPr>
        <w:ind w:left="4615" w:hanging="288"/>
      </w:pPr>
      <w:rPr>
        <w:rFonts w:hint="default"/>
        <w:lang w:val="ru-RU" w:eastAsia="en-US" w:bidi="ar-SA"/>
      </w:rPr>
    </w:lvl>
    <w:lvl w:ilvl="5" w:tplc="BCF246C4">
      <w:numFmt w:val="bullet"/>
      <w:lvlText w:val="•"/>
      <w:lvlJc w:val="left"/>
      <w:pPr>
        <w:ind w:left="5679" w:hanging="288"/>
      </w:pPr>
      <w:rPr>
        <w:rFonts w:hint="default"/>
        <w:lang w:val="ru-RU" w:eastAsia="en-US" w:bidi="ar-SA"/>
      </w:rPr>
    </w:lvl>
    <w:lvl w:ilvl="6" w:tplc="4D40F046">
      <w:numFmt w:val="bullet"/>
      <w:lvlText w:val="•"/>
      <w:lvlJc w:val="left"/>
      <w:pPr>
        <w:ind w:left="6743" w:hanging="288"/>
      </w:pPr>
      <w:rPr>
        <w:rFonts w:hint="default"/>
        <w:lang w:val="ru-RU" w:eastAsia="en-US" w:bidi="ar-SA"/>
      </w:rPr>
    </w:lvl>
    <w:lvl w:ilvl="7" w:tplc="69B6D35A">
      <w:numFmt w:val="bullet"/>
      <w:lvlText w:val="•"/>
      <w:lvlJc w:val="left"/>
      <w:pPr>
        <w:ind w:left="7807" w:hanging="288"/>
      </w:pPr>
      <w:rPr>
        <w:rFonts w:hint="default"/>
        <w:lang w:val="ru-RU" w:eastAsia="en-US" w:bidi="ar-SA"/>
      </w:rPr>
    </w:lvl>
    <w:lvl w:ilvl="8" w:tplc="9E1C1092">
      <w:numFmt w:val="bullet"/>
      <w:lvlText w:val="•"/>
      <w:lvlJc w:val="left"/>
      <w:pPr>
        <w:ind w:left="8871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02"/>
    <w:rsid w:val="00092B0C"/>
    <w:rsid w:val="00116202"/>
    <w:rsid w:val="00425990"/>
    <w:rsid w:val="00E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C6A4"/>
  <w15:docId w15:val="{ADCDC4CC-0FF9-47D1-B293-967B2AAC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 w:firstLine="5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6"/>
      <w:ind w:left="439" w:right="739" w:hanging="8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52" w:right="729" w:firstLine="5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24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9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2</cp:revision>
  <cp:lastPrinted>2023-08-16T18:38:00Z</cp:lastPrinted>
  <dcterms:created xsi:type="dcterms:W3CDTF">2023-08-16T18:44:00Z</dcterms:created>
  <dcterms:modified xsi:type="dcterms:W3CDTF">2023-08-16T18:44:00Z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