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48130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Республика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"МО Новолакский"</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МКОУ"Тухчарская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Абдурахманова Халисат Закировна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Дибирова Эльмира Рамазановна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Сайтыханова Залина Ахмедовна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910002)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Тухчар</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481302" w:id="5"/>
    <w:p>
      <w:pPr>
        <w:sectPr>
          <w:pgSz w:w="11906" w:h="16383" w:orient="portrait"/>
        </w:sectPr>
      </w:pPr>
    </w:p>
    <w:bookmarkEnd w:id="5"/>
    <w:bookmarkEnd w:id="0"/>
    <w:bookmarkStart w:name="block-6481303"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6481303" w:id="8"/>
    <w:p>
      <w:pPr>
        <w:sectPr>
          <w:pgSz w:w="11906" w:h="16383" w:orient="portrait"/>
        </w:sectPr>
      </w:pPr>
    </w:p>
    <w:bookmarkEnd w:id="8"/>
    <w:bookmarkEnd w:id="6"/>
    <w:bookmarkStart w:name="block-648130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6481305" w:id="11"/>
    <w:p>
      <w:pPr>
        <w:sectPr>
          <w:pgSz w:w="11906" w:h="16383" w:orient="portrait"/>
        </w:sectPr>
      </w:pPr>
    </w:p>
    <w:bookmarkEnd w:id="11"/>
    <w:bookmarkEnd w:id="9"/>
    <w:bookmarkStart w:name="block-6481304"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6481304" w:id="13"/>
    <w:p>
      <w:pPr>
        <w:sectPr>
          <w:pgSz w:w="11906" w:h="16383" w:orient="portrait"/>
        </w:sectPr>
      </w:pPr>
    </w:p>
    <w:bookmarkEnd w:id="13"/>
    <w:bookmarkEnd w:id="12"/>
    <w:bookmarkStart w:name="block-6481306"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6481306" w:id="15"/>
    <w:p>
      <w:pPr>
        <w:sectPr>
          <w:pgSz w:w="16383" w:h="11906" w:orient="landscape"/>
        </w:sectPr>
      </w:pPr>
    </w:p>
    <w:bookmarkEnd w:id="15"/>
    <w:bookmarkEnd w:id="14"/>
    <w:bookmarkStart w:name="block-6481300"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481300" w:id="17"/>
    <w:p>
      <w:pPr>
        <w:sectPr>
          <w:pgSz w:w="16383" w:h="11906" w:orient="landscape"/>
        </w:sectPr>
      </w:pPr>
    </w:p>
    <w:bookmarkEnd w:id="17"/>
    <w:bookmarkEnd w:id="16"/>
    <w:bookmarkStart w:name="block-648130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f5aee1f-a1dd-4003-80d1-f508fdb757a8" w:id="19"/>
      <w:r>
        <w:rPr>
          <w:rFonts w:ascii="Times New Roman" w:hAnsi="Times New Roman"/>
          <w:b w:val="false"/>
          <w:i w:val="false"/>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9"/>
      <w:r>
        <w:rPr>
          <w:sz w:val="28"/>
        </w:rPr>
        <w:br/>
      </w:r>
      <w:bookmarkStart w:name="ef5aee1f-a1dd-4003-80d1-f508fdb757a8" w:id="20"/>
      <w:r>
        <w:rPr>
          <w:rFonts w:ascii="Times New Roman" w:hAnsi="Times New Roman"/>
          <w:b w:val="false"/>
          <w:i w:val="false"/>
          <w:color w:val="000000"/>
          <w:sz w:val="28"/>
        </w:rPr>
        <w:t xml:space="preserve"> • Биология, 7 класс/ Пасечник В.В., Суматохин С.В., Калинова Г.С.; под редакцией Пасечника В.В., Акционерное общество «Издательство «Просвещение»</w:t>
      </w:r>
      <w:bookmarkEnd w:id="20"/>
      <w:r>
        <w:rPr>
          <w:sz w:val="28"/>
        </w:rPr>
        <w:br/>
      </w:r>
      <w:bookmarkStart w:name="ef5aee1f-a1dd-4003-80d1-f508fdb757a8" w:id="21"/>
      <w:r>
        <w:rPr>
          <w:rFonts w:ascii="Times New Roman" w:hAnsi="Times New Roman"/>
          <w:b w:val="false"/>
          <w:i w:val="false"/>
          <w:color w:val="000000"/>
          <w:sz w:val="28"/>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bookmarkEnd w:id="21"/>
      <w:r>
        <w:rPr>
          <w:sz w:val="28"/>
        </w:rPr>
        <w:br/>
      </w:r>
      <w:bookmarkStart w:name="ef5aee1f-a1dd-4003-80d1-f508fdb757a8" w:id="22"/>
      <w:r>
        <w:rPr>
          <w:rFonts w:ascii="Times New Roman" w:hAnsi="Times New Roman"/>
          <w:b w:val="false"/>
          <w:i w:val="false"/>
          <w:color w:val="000000"/>
          <w:sz w:val="2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a2fa273-6290-4a8f-b04c-5146bb80bf47" w:id="23"/>
      <w:r>
        <w:rPr>
          <w:rFonts w:ascii="Times New Roman" w:hAnsi="Times New Roman"/>
          <w:b w:val="false"/>
          <w:i w:val="false"/>
          <w:color w:val="000000"/>
          <w:sz w:val="28"/>
        </w:rPr>
        <w:t>Сонин</w:t>
      </w:r>
      <w:bookmarkEnd w:id="23"/>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2209f42f-fc21-454f-8857-623babe6c98c" w:id="24"/>
      <w:r>
        <w:rPr>
          <w:rFonts w:ascii="Times New Roman" w:hAnsi="Times New Roman"/>
          <w:b w:val="false"/>
          <w:i w:val="false"/>
          <w:color w:val="000000"/>
          <w:sz w:val="28"/>
        </w:rPr>
        <w:t>Карточки с заданиями.задание ОГЭ,ЕГЭ,рабочая тетрадь</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8b488b0-6075-4e79-8cce-36e3324edc42" w:id="25"/>
      <w:r>
        <w:rPr>
          <w:rFonts w:ascii="Times New Roman" w:hAnsi="Times New Roman"/>
          <w:b w:val="false"/>
          <w:i w:val="false"/>
          <w:color w:val="000000"/>
          <w:sz w:val="28"/>
        </w:rPr>
        <w:t>РЕШ,инфоурок,мультиурок</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481301" w:id="26"/>
    <w:p>
      <w:pPr>
        <w:sectPr>
          <w:pgSz w:w="11906" w:h="16383" w:orient="portrait"/>
        </w:sectPr>
      </w:pPr>
    </w:p>
    <w:bookmarkEnd w:id="26"/>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