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EF" w:rsidRDefault="002C07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  <w:r w:rsidR="00881A25">
        <w:rPr>
          <w:rFonts w:ascii="Times New Roman" w:hAnsi="Times New Roman" w:cs="Times New Roman"/>
          <w:b/>
        </w:rPr>
        <w:t xml:space="preserve">                      </w:t>
      </w:r>
      <w:r w:rsidR="004112CB">
        <w:rPr>
          <w:rFonts w:ascii="Times New Roman" w:hAnsi="Times New Roman" w:cs="Times New Roman"/>
          <w:b/>
        </w:rPr>
        <w:t xml:space="preserve">                          </w:t>
      </w:r>
      <w:r w:rsidR="00881A25">
        <w:rPr>
          <w:rFonts w:ascii="Times New Roman" w:hAnsi="Times New Roman" w:cs="Times New Roman"/>
          <w:b/>
        </w:rPr>
        <w:t xml:space="preserve"> </w:t>
      </w:r>
    </w:p>
    <w:p w:rsidR="00495E1E" w:rsidRDefault="00495E1E" w:rsidP="00495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 о результатах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самообследовнии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</w:p>
    <w:p w:rsidR="008731A4" w:rsidRDefault="00495E1E" w:rsidP="00495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 календарный год</w:t>
      </w:r>
    </w:p>
    <w:p w:rsidR="00495E1E" w:rsidRDefault="00850C70" w:rsidP="00495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25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8731A4">
        <w:rPr>
          <w:rFonts w:ascii="Times New Roman" w:hAnsi="Times New Roman" w:cs="Times New Roman"/>
          <w:b/>
          <w:sz w:val="28"/>
          <w:szCs w:val="28"/>
        </w:rPr>
        <w:t>Тухчарская</w:t>
      </w:r>
      <w:proofErr w:type="spellEnd"/>
      <w:r w:rsidR="008731A4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B962E5" w:rsidRDefault="00850C70" w:rsidP="00495E1E">
      <w:pPr>
        <w:rPr>
          <w:rFonts w:ascii="Times New Roman" w:hAnsi="Times New Roman" w:cs="Times New Roman"/>
          <w:b/>
        </w:rPr>
      </w:pPr>
      <w:r w:rsidRPr="005B6716">
        <w:rPr>
          <w:rFonts w:ascii="Times New Roman" w:hAnsi="Times New Roman" w:cs="Times New Roman"/>
          <w:b/>
        </w:rPr>
        <w:t>Общая характеристика образовательного учреждения</w:t>
      </w:r>
    </w:p>
    <w:p w:rsidR="004112CB" w:rsidRPr="005B6716" w:rsidRDefault="004112CB" w:rsidP="004112CB">
      <w:pPr>
        <w:pStyle w:val="a3"/>
        <w:ind w:left="502"/>
        <w:rPr>
          <w:rFonts w:ascii="Times New Roman" w:hAnsi="Times New Roman" w:cs="Times New Roman"/>
          <w:b/>
        </w:rPr>
      </w:pPr>
    </w:p>
    <w:p w:rsidR="00850C70" w:rsidRPr="005B6716" w:rsidRDefault="00850C70" w:rsidP="00850C70">
      <w:pPr>
        <w:pStyle w:val="a3"/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>Юридический, фактический адрес:</w:t>
      </w:r>
      <w:r w:rsidR="003E7E98">
        <w:rPr>
          <w:rFonts w:ascii="Times New Roman" w:hAnsi="Times New Roman" w:cs="Times New Roman"/>
        </w:rPr>
        <w:t xml:space="preserve"> РД </w:t>
      </w:r>
      <w:proofErr w:type="spellStart"/>
      <w:r w:rsidR="003E7E98">
        <w:rPr>
          <w:rFonts w:ascii="Times New Roman" w:hAnsi="Times New Roman" w:cs="Times New Roman"/>
        </w:rPr>
        <w:t>Новолакский</w:t>
      </w:r>
      <w:proofErr w:type="spellEnd"/>
      <w:r w:rsidR="003E7E98">
        <w:rPr>
          <w:rFonts w:ascii="Times New Roman" w:hAnsi="Times New Roman" w:cs="Times New Roman"/>
        </w:rPr>
        <w:t xml:space="preserve"> район </w:t>
      </w:r>
      <w:proofErr w:type="spellStart"/>
      <w:r w:rsidR="003E7E98">
        <w:rPr>
          <w:rFonts w:ascii="Times New Roman" w:hAnsi="Times New Roman" w:cs="Times New Roman"/>
        </w:rPr>
        <w:t>с</w:t>
      </w:r>
      <w:proofErr w:type="gramStart"/>
      <w:r w:rsidR="003E7E98">
        <w:rPr>
          <w:rFonts w:ascii="Times New Roman" w:hAnsi="Times New Roman" w:cs="Times New Roman"/>
        </w:rPr>
        <w:t>.Т</w:t>
      </w:r>
      <w:proofErr w:type="gramEnd"/>
      <w:r w:rsidR="003E7E98">
        <w:rPr>
          <w:rFonts w:ascii="Times New Roman" w:hAnsi="Times New Roman" w:cs="Times New Roman"/>
        </w:rPr>
        <w:t>ухчар</w:t>
      </w:r>
      <w:proofErr w:type="spellEnd"/>
      <w:r w:rsidR="003E7E98">
        <w:rPr>
          <w:rFonts w:ascii="Times New Roman" w:hAnsi="Times New Roman" w:cs="Times New Roman"/>
        </w:rPr>
        <w:t xml:space="preserve"> ул. Первая д. 10 368164</w:t>
      </w:r>
    </w:p>
    <w:p w:rsidR="00850C70" w:rsidRPr="005B6716" w:rsidRDefault="00850C70" w:rsidP="00850C70">
      <w:pPr>
        <w:pStyle w:val="a3"/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 xml:space="preserve">Учредитель: </w:t>
      </w:r>
      <w:r w:rsidR="003E7E98">
        <w:rPr>
          <w:rFonts w:ascii="Times New Roman" w:hAnsi="Times New Roman" w:cs="Times New Roman"/>
        </w:rPr>
        <w:t xml:space="preserve"> МО </w:t>
      </w:r>
      <w:proofErr w:type="spellStart"/>
      <w:r w:rsidR="003E7E98">
        <w:rPr>
          <w:rFonts w:ascii="Times New Roman" w:hAnsi="Times New Roman" w:cs="Times New Roman"/>
        </w:rPr>
        <w:t>Новолакский</w:t>
      </w:r>
      <w:proofErr w:type="spellEnd"/>
      <w:r w:rsidR="003E7E98">
        <w:rPr>
          <w:rFonts w:ascii="Times New Roman" w:hAnsi="Times New Roman" w:cs="Times New Roman"/>
        </w:rPr>
        <w:t xml:space="preserve"> район</w:t>
      </w:r>
    </w:p>
    <w:p w:rsidR="00850C70" w:rsidRPr="004112CB" w:rsidRDefault="004112CB" w:rsidP="004112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2.</w:t>
      </w:r>
      <w:r w:rsidR="00850C70" w:rsidRPr="004112CB">
        <w:rPr>
          <w:rFonts w:ascii="Times New Roman" w:hAnsi="Times New Roman" w:cs="Times New Roman"/>
          <w:b/>
        </w:rPr>
        <w:t xml:space="preserve">Распределение между представителями администрации функций управления и развития школы </w:t>
      </w:r>
    </w:p>
    <w:p w:rsidR="00881A25" w:rsidRDefault="00881A25" w:rsidP="00881A25">
      <w:pPr>
        <w:pStyle w:val="a3"/>
        <w:ind w:left="502"/>
        <w:rPr>
          <w:rFonts w:ascii="Times New Roman" w:hAnsi="Times New Roman" w:cs="Times New Roman"/>
        </w:rPr>
      </w:pPr>
    </w:p>
    <w:p w:rsidR="00850C70" w:rsidRPr="005B6716" w:rsidRDefault="00881A25" w:rsidP="00881A25">
      <w:pPr>
        <w:pStyle w:val="a3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50C70" w:rsidRPr="005B6716">
        <w:rPr>
          <w:rFonts w:ascii="Times New Roman" w:hAnsi="Times New Roman" w:cs="Times New Roman"/>
        </w:rPr>
        <w:t>2.1. Нормативно – правовое обеспечение управления ОУ.</w:t>
      </w:r>
    </w:p>
    <w:p w:rsidR="00850C70" w:rsidRDefault="00850C70" w:rsidP="00850C70">
      <w:pPr>
        <w:tabs>
          <w:tab w:val="left" w:pos="1140"/>
        </w:tabs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ab/>
        <w:t>2.2. Характеристика членов администрации по возрасту, стажу</w:t>
      </w:r>
    </w:p>
    <w:p w:rsidR="003E7E98" w:rsidRDefault="003E7E98" w:rsidP="00850C70">
      <w:pPr>
        <w:tabs>
          <w:tab w:val="left" w:pos="1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Сулейманова З.Я.</w:t>
      </w:r>
    </w:p>
    <w:p w:rsidR="003E7E98" w:rsidRDefault="003E7E98" w:rsidP="00850C70">
      <w:pPr>
        <w:tabs>
          <w:tab w:val="left" w:pos="1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Дибирова Э.Р.</w:t>
      </w:r>
    </w:p>
    <w:p w:rsidR="003E7E98" w:rsidRPr="005B6716" w:rsidRDefault="003E7E98" w:rsidP="00850C70">
      <w:pPr>
        <w:tabs>
          <w:tab w:val="left" w:pos="1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Сайтыханова</w:t>
      </w:r>
      <w:proofErr w:type="spellEnd"/>
      <w:r>
        <w:rPr>
          <w:rFonts w:ascii="Times New Roman" w:hAnsi="Times New Roman" w:cs="Times New Roman"/>
        </w:rPr>
        <w:t xml:space="preserve"> З.А.</w:t>
      </w:r>
    </w:p>
    <w:p w:rsidR="00850C70" w:rsidRPr="005B6716" w:rsidRDefault="00850C70" w:rsidP="00850C70">
      <w:pPr>
        <w:rPr>
          <w:rFonts w:ascii="Times New Roman" w:hAnsi="Times New Roman" w:cs="Times New Roman"/>
        </w:rPr>
      </w:pPr>
    </w:p>
    <w:p w:rsidR="00850C70" w:rsidRPr="005B6716" w:rsidRDefault="004112CB" w:rsidP="00850C70">
      <w:pPr>
        <w:tabs>
          <w:tab w:val="left" w:pos="13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850C70" w:rsidRPr="005B6716">
        <w:rPr>
          <w:rFonts w:ascii="Times New Roman" w:hAnsi="Times New Roman" w:cs="Times New Roman"/>
          <w:b/>
        </w:rPr>
        <w:t>3. Кадровое обеспечение образовательного процесса</w:t>
      </w:r>
    </w:p>
    <w:p w:rsidR="00ED357C" w:rsidRPr="00320736" w:rsidRDefault="00850C70" w:rsidP="00ED357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B6716">
        <w:rPr>
          <w:rFonts w:ascii="Times New Roman" w:hAnsi="Times New Roman" w:cs="Times New Roman"/>
        </w:rPr>
        <w:t xml:space="preserve">                            3.1. </w:t>
      </w:r>
      <w:r w:rsidR="00ED357C" w:rsidRPr="00084371">
        <w:rPr>
          <w:rFonts w:ascii="Times New Roman" w:hAnsi="Times New Roman" w:cs="Times New Roman"/>
          <w:sz w:val="24"/>
          <w:szCs w:val="24"/>
        </w:rPr>
        <w:t xml:space="preserve"> </w:t>
      </w:r>
      <w:r w:rsidR="00ED357C" w:rsidRPr="00320736">
        <w:rPr>
          <w:rFonts w:ascii="Times New Roman" w:hAnsi="Times New Roman" w:cs="Times New Roman"/>
          <w:sz w:val="24"/>
          <w:szCs w:val="24"/>
        </w:rPr>
        <w:t>Школа обладает кадровыми ресурсами для функционирования и раз</w:t>
      </w:r>
      <w:r w:rsidR="004114E5">
        <w:rPr>
          <w:rFonts w:ascii="Times New Roman" w:hAnsi="Times New Roman" w:cs="Times New Roman"/>
          <w:sz w:val="24"/>
          <w:szCs w:val="24"/>
        </w:rPr>
        <w:t>вития ОУ. На начало и конец 2022-2023</w:t>
      </w:r>
      <w:r w:rsidR="00ED357C" w:rsidRPr="00320736">
        <w:rPr>
          <w:rFonts w:ascii="Times New Roman" w:hAnsi="Times New Roman" w:cs="Times New Roman"/>
          <w:sz w:val="24"/>
          <w:szCs w:val="24"/>
        </w:rPr>
        <w:t xml:space="preserve"> учебного года педагогически</w:t>
      </w:r>
      <w:r w:rsidR="00ED357C">
        <w:rPr>
          <w:rFonts w:ascii="Times New Roman" w:hAnsi="Times New Roman" w:cs="Times New Roman"/>
          <w:sz w:val="24"/>
          <w:szCs w:val="24"/>
        </w:rPr>
        <w:t>й коллектив школы насчитывает 33 педагогических работников</w:t>
      </w:r>
      <w:r w:rsidR="00ED357C" w:rsidRPr="00320736">
        <w:rPr>
          <w:rFonts w:ascii="Times New Roman" w:hAnsi="Times New Roman" w:cs="Times New Roman"/>
          <w:sz w:val="24"/>
          <w:szCs w:val="24"/>
        </w:rPr>
        <w:br/>
        <w:t>    Обеспеченность кадрами - 100%..</w:t>
      </w:r>
      <w:r w:rsidR="00ED357C">
        <w:rPr>
          <w:rFonts w:ascii="Times New Roman" w:hAnsi="Times New Roman" w:cs="Times New Roman"/>
          <w:sz w:val="24"/>
          <w:szCs w:val="24"/>
        </w:rPr>
        <w:t xml:space="preserve"> Женщин -26 человек, мужчин – 7</w:t>
      </w:r>
      <w:r w:rsidR="00ED357C" w:rsidRPr="00320736">
        <w:rPr>
          <w:rFonts w:ascii="Times New Roman" w:hAnsi="Times New Roman" w:cs="Times New Roman"/>
          <w:sz w:val="24"/>
          <w:szCs w:val="24"/>
        </w:rPr>
        <w:t>человека.</w:t>
      </w:r>
    </w:p>
    <w:p w:rsidR="00850C70" w:rsidRPr="005B6716" w:rsidRDefault="00850C70" w:rsidP="00850C70">
      <w:pPr>
        <w:tabs>
          <w:tab w:val="left" w:pos="1350"/>
        </w:tabs>
        <w:rPr>
          <w:rFonts w:ascii="Times New Roman" w:hAnsi="Times New Roman" w:cs="Times New Roman"/>
        </w:rPr>
      </w:pPr>
    </w:p>
    <w:p w:rsidR="00850C70" w:rsidRPr="005B6716" w:rsidRDefault="00850C70" w:rsidP="00850C70">
      <w:pPr>
        <w:tabs>
          <w:tab w:val="left" w:pos="1350"/>
        </w:tabs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ab/>
      </w:r>
      <w:r w:rsidR="004112CB">
        <w:rPr>
          <w:rFonts w:ascii="Times New Roman" w:hAnsi="Times New Roman" w:cs="Times New Roman"/>
        </w:rPr>
        <w:t xml:space="preserve">    </w:t>
      </w:r>
      <w:r w:rsidRPr="005B6716">
        <w:rPr>
          <w:rFonts w:ascii="Times New Roman" w:hAnsi="Times New Roman" w:cs="Times New Roman"/>
        </w:rPr>
        <w:t>3.2. Достижения педагогов в профессиональной деятельности, звания, награды</w:t>
      </w:r>
    </w:p>
    <w:p w:rsidR="00850C70" w:rsidRPr="005B6716" w:rsidRDefault="004112CB" w:rsidP="00850C70">
      <w:pPr>
        <w:tabs>
          <w:tab w:val="left" w:pos="13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850C70" w:rsidRPr="005B6716">
        <w:rPr>
          <w:rFonts w:ascii="Times New Roman" w:hAnsi="Times New Roman" w:cs="Times New Roman"/>
          <w:b/>
        </w:rPr>
        <w:t>4. Методическая и научно-исследовательская деятельности школы:</w:t>
      </w:r>
      <w:r w:rsidR="00850C70" w:rsidRPr="005B6716">
        <w:rPr>
          <w:rFonts w:ascii="Times New Roman" w:hAnsi="Times New Roman" w:cs="Times New Roman"/>
        </w:rPr>
        <w:t xml:space="preserve"> цели, задачи, результаты.</w:t>
      </w:r>
    </w:p>
    <w:p w:rsidR="00850C70" w:rsidRPr="005B6716" w:rsidRDefault="00850C70" w:rsidP="00850C70">
      <w:pPr>
        <w:ind w:firstLine="708"/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>Мероприятия, организованные коллективом школы:</w:t>
      </w:r>
    </w:p>
    <w:p w:rsidR="00850C70" w:rsidRPr="005B6716" w:rsidRDefault="00850C70" w:rsidP="00850C70">
      <w:pPr>
        <w:ind w:firstLine="708"/>
        <w:rPr>
          <w:rFonts w:ascii="Times New Roman" w:hAnsi="Times New Roman" w:cs="Times New Roman"/>
          <w:b/>
        </w:rPr>
      </w:pPr>
      <w:r w:rsidRPr="005B6716">
        <w:rPr>
          <w:rFonts w:ascii="Times New Roman" w:hAnsi="Times New Roman" w:cs="Times New Roman"/>
          <w:b/>
        </w:rPr>
        <w:t>Выводы:</w:t>
      </w:r>
    </w:p>
    <w:p w:rsidR="00850C70" w:rsidRPr="005B6716" w:rsidRDefault="004112CB" w:rsidP="00411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850C70" w:rsidRPr="005B6716">
        <w:rPr>
          <w:rFonts w:ascii="Times New Roman" w:hAnsi="Times New Roman" w:cs="Times New Roman"/>
          <w:b/>
        </w:rPr>
        <w:t>5. Образовательная программа школы</w:t>
      </w:r>
      <w:r w:rsidR="00850C70" w:rsidRPr="005B6716">
        <w:rPr>
          <w:rFonts w:ascii="Times New Roman" w:hAnsi="Times New Roman" w:cs="Times New Roman"/>
        </w:rPr>
        <w:t xml:space="preserve"> (Пояснительная записка)</w:t>
      </w:r>
    </w:p>
    <w:p w:rsidR="00850C70" w:rsidRDefault="00850C70" w:rsidP="00850C70">
      <w:pPr>
        <w:tabs>
          <w:tab w:val="left" w:pos="960"/>
        </w:tabs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ab/>
        <w:t>Пояснительная записка к образовательной программе для начальной школы, реализующей ФГОС НОО Начальное общее образование 1-4 классы</w:t>
      </w:r>
    </w:p>
    <w:p w:rsidR="003E7E98" w:rsidRPr="0045104B" w:rsidRDefault="003E7E98" w:rsidP="003E7E98">
      <w:pPr>
        <w:jc w:val="center"/>
        <w:rPr>
          <w:rFonts w:asciiTheme="majorBidi" w:hAnsiTheme="majorBidi" w:cstheme="majorBidi"/>
          <w:b/>
          <w:szCs w:val="28"/>
        </w:rPr>
      </w:pPr>
      <w:r w:rsidRPr="0045104B">
        <w:rPr>
          <w:rFonts w:asciiTheme="majorBidi" w:hAnsiTheme="majorBidi" w:cstheme="majorBidi"/>
          <w:b/>
          <w:szCs w:val="28"/>
        </w:rPr>
        <w:t>Муниципальное казенное образовательное учреждение "</w:t>
      </w:r>
      <w:proofErr w:type="spellStart"/>
      <w:r w:rsidRPr="0045104B">
        <w:rPr>
          <w:rFonts w:asciiTheme="majorBidi" w:hAnsiTheme="majorBidi" w:cstheme="majorBidi"/>
          <w:b/>
          <w:szCs w:val="28"/>
        </w:rPr>
        <w:t>Тухчарская</w:t>
      </w:r>
      <w:proofErr w:type="spellEnd"/>
      <w:r w:rsidRPr="0045104B">
        <w:rPr>
          <w:rFonts w:asciiTheme="majorBidi" w:hAnsiTheme="majorBidi" w:cstheme="majorBidi"/>
          <w:b/>
          <w:szCs w:val="28"/>
        </w:rPr>
        <w:t xml:space="preserve"> средняя общеобразовательная школа"</w:t>
      </w:r>
    </w:p>
    <w:p w:rsidR="003E7E98" w:rsidRDefault="003E7E98" w:rsidP="003E7E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E98" w:rsidRPr="00E8602F" w:rsidRDefault="003E7E98" w:rsidP="003E7E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E98" w:rsidRPr="00E44A19" w:rsidRDefault="003E7E98" w:rsidP="003E7E98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3E7E98" w:rsidRPr="006E1004" w:rsidTr="002C5DE6">
        <w:tc>
          <w:tcPr>
            <w:tcW w:w="3273" w:type="dxa"/>
          </w:tcPr>
          <w:p w:rsidR="003E7E98" w:rsidRPr="00E44A19" w:rsidRDefault="003E7E98" w:rsidP="002C5D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E7E98" w:rsidRPr="00E44A19" w:rsidRDefault="003E7E98" w:rsidP="002C5D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3E7E98" w:rsidRPr="00E44A19" w:rsidRDefault="003E7E98" w:rsidP="002C5D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44A19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3E7E98" w:rsidRPr="00E44A19" w:rsidRDefault="003E7E98" w:rsidP="002C5D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44A19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3E7E98" w:rsidRPr="00E44A19" w:rsidRDefault="003E7E98" w:rsidP="002C5DE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Сайтыханова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З.А.</w:t>
            </w:r>
          </w:p>
          <w:p w:rsidR="003E7E98" w:rsidRPr="00C53021" w:rsidRDefault="003E7E98" w:rsidP="002C5D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3021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3E7E98" w:rsidRPr="00C53021" w:rsidRDefault="003E7E98" w:rsidP="002C5D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3021">
              <w:rPr>
                <w:rFonts w:asciiTheme="majorBidi" w:hAnsiTheme="majorBidi" w:cstheme="majorBidi"/>
                <w:sz w:val="24"/>
                <w:szCs w:val="24"/>
              </w:rPr>
              <w:t xml:space="preserve"> “30.08.2022”</w:t>
            </w:r>
          </w:p>
          <w:p w:rsidR="003E7E98" w:rsidRPr="00C521EF" w:rsidRDefault="003E7E98" w:rsidP="002C5D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E7E98" w:rsidRPr="00C521EF" w:rsidRDefault="003E7E98" w:rsidP="002C5D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3E7E98" w:rsidRPr="00E44A19" w:rsidRDefault="003E7E98" w:rsidP="002C5D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E7E98" w:rsidRPr="00E44A19" w:rsidRDefault="003E7E98" w:rsidP="002C5D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3E7E98" w:rsidRPr="00E44A19" w:rsidRDefault="003E7E98" w:rsidP="002C5D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44A19">
              <w:rPr>
                <w:rFonts w:asciiTheme="majorBidi" w:hAnsiTheme="majorBidi" w:cstheme="majorBidi"/>
                <w:sz w:val="24"/>
                <w:szCs w:val="24"/>
              </w:rPr>
              <w:t>Заместителем директора по УВР</w:t>
            </w:r>
          </w:p>
          <w:p w:rsidR="003E7E98" w:rsidRPr="00E44A19" w:rsidRDefault="003E7E98" w:rsidP="002C5D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Дибирова Э.Р.</w:t>
            </w:r>
          </w:p>
          <w:p w:rsidR="003E7E98" w:rsidRPr="00C53021" w:rsidRDefault="003E7E98" w:rsidP="002C5D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3021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3E7E98" w:rsidRPr="00C53021" w:rsidRDefault="003E7E98" w:rsidP="002C5D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3021">
              <w:rPr>
                <w:rFonts w:asciiTheme="majorBidi" w:hAnsiTheme="majorBidi" w:cstheme="majorBidi"/>
                <w:sz w:val="24"/>
                <w:szCs w:val="24"/>
              </w:rPr>
              <w:t xml:space="preserve"> “31.08.2022”</w:t>
            </w:r>
          </w:p>
          <w:p w:rsidR="003E7E98" w:rsidRPr="00C521EF" w:rsidRDefault="003E7E98" w:rsidP="002C5D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3E7E98" w:rsidRPr="00E44A19" w:rsidRDefault="003E7E98" w:rsidP="002C5D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E7E98" w:rsidRPr="00E44A19" w:rsidRDefault="003E7E98" w:rsidP="002C5D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3E7E98" w:rsidRPr="00E44A19" w:rsidRDefault="003E7E98" w:rsidP="002C5D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44A19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3E7E98" w:rsidRPr="00E44A19" w:rsidRDefault="003E7E98" w:rsidP="002C5DE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Сайтыханова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З.А.</w:t>
            </w:r>
          </w:p>
          <w:p w:rsidR="003E7E98" w:rsidRPr="00C53021" w:rsidRDefault="003E7E98" w:rsidP="002C5D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3021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3E7E98" w:rsidRPr="00C53021" w:rsidRDefault="003E7E98" w:rsidP="002C5D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3021">
              <w:rPr>
                <w:rFonts w:asciiTheme="majorBidi" w:hAnsiTheme="majorBidi" w:cstheme="majorBidi"/>
                <w:sz w:val="24"/>
                <w:szCs w:val="24"/>
              </w:rPr>
              <w:t xml:space="preserve"> “31.08.2022”</w:t>
            </w:r>
          </w:p>
          <w:p w:rsidR="003E7E98" w:rsidRPr="00C521EF" w:rsidRDefault="003E7E98" w:rsidP="002C5D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E7E98" w:rsidRPr="00C53021" w:rsidRDefault="003E7E98" w:rsidP="003E7E98">
      <w:pPr>
        <w:jc w:val="center"/>
        <w:rPr>
          <w:rFonts w:asciiTheme="majorBidi" w:hAnsiTheme="majorBidi" w:cstheme="majorBidi"/>
        </w:rPr>
      </w:pPr>
    </w:p>
    <w:p w:rsidR="003E7E98" w:rsidRDefault="003E7E98" w:rsidP="003E7E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E98" w:rsidRDefault="003E7E98" w:rsidP="003E7E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E98" w:rsidRDefault="003E7E98" w:rsidP="003E7E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E98" w:rsidRDefault="003E7E98" w:rsidP="003E7E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E98" w:rsidRDefault="003E7E98" w:rsidP="003E7E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  <w:r w:rsidRPr="002F179E">
        <w:rPr>
          <w:rFonts w:asciiTheme="majorBidi" w:hAnsiTheme="majorBidi" w:cstheme="majorBidi"/>
          <w:szCs w:val="28"/>
        </w:rPr>
        <w:t>УЧЕБНЫЙ ПЛАН</w:t>
      </w: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  <w:r w:rsidRPr="002F179E">
        <w:rPr>
          <w:rFonts w:asciiTheme="majorBidi" w:hAnsiTheme="majorBidi" w:cstheme="majorBidi"/>
          <w:szCs w:val="28"/>
        </w:rPr>
        <w:t>начального общего образования</w:t>
      </w: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  <w:r w:rsidRPr="002F179E">
        <w:rPr>
          <w:rFonts w:asciiTheme="majorBidi" w:hAnsiTheme="majorBidi" w:cstheme="majorBidi"/>
          <w:szCs w:val="28"/>
        </w:rPr>
        <w:t>на 2022 – 2023 учебный год</w:t>
      </w: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  <w:proofErr w:type="spellStart"/>
      <w:r w:rsidRPr="002F179E">
        <w:rPr>
          <w:rFonts w:asciiTheme="majorBidi" w:hAnsiTheme="majorBidi" w:cstheme="majorBidi"/>
          <w:szCs w:val="28"/>
        </w:rPr>
        <w:t>Новолакский</w:t>
      </w:r>
      <w:proofErr w:type="spellEnd"/>
      <w:r w:rsidRPr="002F179E">
        <w:rPr>
          <w:rFonts w:asciiTheme="majorBidi" w:hAnsiTheme="majorBidi" w:cstheme="majorBidi"/>
          <w:szCs w:val="28"/>
        </w:rPr>
        <w:t xml:space="preserve"> муниципальный район, Республика Дагестан 2022</w:t>
      </w: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  <w:r w:rsidRPr="002F179E">
        <w:rPr>
          <w:rFonts w:asciiTheme="majorBidi" w:hAnsiTheme="majorBidi" w:cstheme="majorBidi"/>
          <w:szCs w:val="28"/>
        </w:rPr>
        <w:br w:type="page"/>
      </w:r>
      <w:r w:rsidRPr="002F179E">
        <w:rPr>
          <w:rFonts w:asciiTheme="majorBidi" w:hAnsiTheme="majorBidi" w:cstheme="majorBidi"/>
          <w:szCs w:val="28"/>
        </w:rPr>
        <w:lastRenderedPageBreak/>
        <w:t>ПОЯСНИТЕЛЬНАЯ ЗАПИСКА</w:t>
      </w: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proofErr w:type="gramStart"/>
      <w:r w:rsidRPr="002F179E">
        <w:rPr>
          <w:rStyle w:val="markedcontent"/>
          <w:rFonts w:asciiTheme="majorBidi" w:hAnsiTheme="majorBidi" w:cstheme="majorBidi"/>
          <w:szCs w:val="28"/>
        </w:rPr>
        <w:t>Учебный план начального общего образования Муниципальное казенное образовательное учреждение "</w:t>
      </w:r>
      <w:proofErr w:type="spellStart"/>
      <w:r w:rsidRPr="002F179E">
        <w:rPr>
          <w:rStyle w:val="markedcontent"/>
          <w:rFonts w:asciiTheme="majorBidi" w:hAnsiTheme="majorBidi" w:cstheme="majorBidi"/>
          <w:szCs w:val="28"/>
        </w:rPr>
        <w:t>Тухчарская</w:t>
      </w:r>
      <w:proofErr w:type="spellEnd"/>
      <w:r w:rsidRPr="002F179E">
        <w:rPr>
          <w:rStyle w:val="markedcontent"/>
          <w:rFonts w:asciiTheme="majorBidi" w:hAnsiTheme="majorBidi" w:cstheme="majorBidi"/>
          <w:szCs w:val="28"/>
        </w:rPr>
        <w:t xml:space="preserve">  средняя общеобразовательная школа"</w:t>
      </w:r>
      <w:r w:rsidRPr="002F179E">
        <w:rPr>
          <w:rFonts w:asciiTheme="majorBidi" w:hAnsiTheme="majorBidi" w:cstheme="majorBidi"/>
          <w:szCs w:val="28"/>
        </w:rPr>
        <w:t xml:space="preserve"> </w:t>
      </w:r>
      <w:r w:rsidRPr="002F179E">
        <w:rPr>
          <w:rStyle w:val="markedcontent"/>
          <w:rFonts w:asciiTheme="majorBidi" w:hAnsiTheme="majorBidi" w:cstheme="majorBidi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2F179E">
        <w:rPr>
          <w:rStyle w:val="markedcontent"/>
          <w:rFonts w:asciiTheme="majorBidi" w:hAnsiTheme="majorBidi" w:cstheme="majorBidi"/>
          <w:szCs w:val="28"/>
        </w:rPr>
        <w:t>, распределяет учебное время, отводимое на их освоение по классам и учебным предметам.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Учебный план является частью образовательной программы Муниципальное казенное образовательное учреждение "</w:t>
      </w:r>
      <w:proofErr w:type="spellStart"/>
      <w:r w:rsidRPr="002F179E">
        <w:rPr>
          <w:rStyle w:val="markedcontent"/>
          <w:rFonts w:asciiTheme="majorBidi" w:hAnsiTheme="majorBidi" w:cstheme="majorBidi"/>
          <w:szCs w:val="28"/>
        </w:rPr>
        <w:t>Тухчарская</w:t>
      </w:r>
      <w:proofErr w:type="spellEnd"/>
      <w:r w:rsidRPr="002F179E">
        <w:rPr>
          <w:rStyle w:val="markedcontent"/>
          <w:rFonts w:asciiTheme="majorBidi" w:hAnsiTheme="majorBidi" w:cstheme="majorBidi"/>
          <w:szCs w:val="28"/>
        </w:rPr>
        <w:t xml:space="preserve"> средняя общеобразовательная школа", разработанной в соответствии с ФГОС начального общего образования, с учетом примерных основных образовательных программ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3E7E98" w:rsidRPr="002F179E" w:rsidRDefault="003E7E98" w:rsidP="003E7E98">
      <w:pPr>
        <w:ind w:firstLine="567"/>
        <w:jc w:val="both"/>
        <w:rPr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Учебный год в Муниципальное казенное образовательное учреждение "</w:t>
      </w:r>
      <w:proofErr w:type="spellStart"/>
      <w:r w:rsidRPr="002F179E">
        <w:rPr>
          <w:rStyle w:val="markedcontent"/>
          <w:rFonts w:asciiTheme="majorBidi" w:hAnsiTheme="majorBidi" w:cstheme="majorBidi"/>
          <w:szCs w:val="28"/>
        </w:rPr>
        <w:t>Тухчарская</w:t>
      </w:r>
      <w:proofErr w:type="spellEnd"/>
      <w:r w:rsidRPr="002F179E">
        <w:rPr>
          <w:rStyle w:val="markedcontent"/>
          <w:rFonts w:asciiTheme="majorBidi" w:hAnsiTheme="majorBidi" w:cstheme="majorBidi"/>
          <w:szCs w:val="28"/>
        </w:rPr>
        <w:t xml:space="preserve">  средняя общеобразовательная школа"</w:t>
      </w:r>
      <w:r w:rsidRPr="002F179E">
        <w:rPr>
          <w:rFonts w:asciiTheme="majorBidi" w:hAnsiTheme="majorBidi" w:cstheme="majorBidi"/>
          <w:szCs w:val="28"/>
        </w:rPr>
        <w:t xml:space="preserve"> </w:t>
      </w:r>
      <w:r w:rsidRPr="002F179E">
        <w:rPr>
          <w:rStyle w:val="markedcontent"/>
          <w:rFonts w:asciiTheme="majorBidi" w:hAnsiTheme="majorBidi" w:cstheme="majorBidi"/>
          <w:szCs w:val="28"/>
        </w:rPr>
        <w:t xml:space="preserve">начинается </w:t>
      </w:r>
      <w:r w:rsidRPr="002F179E">
        <w:rPr>
          <w:rFonts w:asciiTheme="majorBidi" w:hAnsiTheme="majorBidi" w:cstheme="majorBidi"/>
          <w:szCs w:val="28"/>
        </w:rPr>
        <w:t xml:space="preserve">01.09.2022 </w:t>
      </w:r>
      <w:r w:rsidRPr="002F179E">
        <w:rPr>
          <w:rStyle w:val="markedcontent"/>
          <w:rFonts w:asciiTheme="majorBidi" w:hAnsiTheme="majorBidi" w:cstheme="majorBidi"/>
          <w:szCs w:val="28"/>
        </w:rPr>
        <w:t xml:space="preserve">и заканчивается </w:t>
      </w:r>
      <w:r w:rsidRPr="002F179E">
        <w:rPr>
          <w:rFonts w:asciiTheme="majorBidi" w:hAnsiTheme="majorBidi" w:cstheme="majorBidi"/>
          <w:szCs w:val="28"/>
        </w:rPr>
        <w:t xml:space="preserve">31.05.2023. 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Максимальный объем аудиторной нагрузки обучающихся в неделю составляет  в 1 классе - 21 час, во 2 – 4 классах – 26 часов</w:t>
      </w:r>
      <w:proofErr w:type="gramStart"/>
      <w:r w:rsidRPr="002F179E">
        <w:rPr>
          <w:rStyle w:val="markedcontent"/>
          <w:rFonts w:asciiTheme="majorBidi" w:hAnsiTheme="majorBidi" w:cstheme="majorBidi"/>
          <w:szCs w:val="28"/>
        </w:rPr>
        <w:t xml:space="preserve"> .</w:t>
      </w:r>
      <w:proofErr w:type="gramEnd"/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3E7E98" w:rsidRPr="002F179E" w:rsidRDefault="003E7E98" w:rsidP="003E7E98">
      <w:pPr>
        <w:pStyle w:val="a3"/>
        <w:numPr>
          <w:ilvl w:val="0"/>
          <w:numId w:val="3"/>
        </w:numPr>
        <w:spacing w:after="160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для обучающихся 1-х классов - не превышает 4 уроков и один раз в неделю -5 уроков.</w:t>
      </w:r>
    </w:p>
    <w:p w:rsidR="003E7E98" w:rsidRPr="002F179E" w:rsidRDefault="003E7E98" w:rsidP="003E7E98">
      <w:pPr>
        <w:pStyle w:val="a3"/>
        <w:numPr>
          <w:ilvl w:val="0"/>
          <w:numId w:val="3"/>
        </w:numPr>
        <w:spacing w:after="160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для обучающихся 2-4 классов - не более 5 уроков.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2F179E">
        <w:rPr>
          <w:rFonts w:asciiTheme="majorBidi" w:hAnsiTheme="majorBidi" w:cstheme="majorBidi"/>
          <w:szCs w:val="28"/>
        </w:rPr>
        <w:t>45</w:t>
      </w:r>
      <w:r w:rsidRPr="002F179E">
        <w:rPr>
          <w:rStyle w:val="markedcontent"/>
          <w:rFonts w:asciiTheme="majorBidi" w:hAnsiTheme="majorBidi" w:cstheme="majorBidi"/>
          <w:szCs w:val="28"/>
        </w:rPr>
        <w:t xml:space="preserve"> минут, за исключением 1 класса.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3E7E98" w:rsidRPr="002F179E" w:rsidRDefault="003E7E98" w:rsidP="003E7E98">
      <w:pPr>
        <w:pStyle w:val="a3"/>
        <w:numPr>
          <w:ilvl w:val="0"/>
          <w:numId w:val="2"/>
        </w:numPr>
        <w:spacing w:after="160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учебные занятия проводятся по 5-дневной учебной неделе и только в первую смену;</w:t>
      </w:r>
    </w:p>
    <w:p w:rsidR="003E7E98" w:rsidRPr="002F179E" w:rsidRDefault="003E7E98" w:rsidP="003E7E98">
      <w:pPr>
        <w:pStyle w:val="a3"/>
        <w:numPr>
          <w:ilvl w:val="0"/>
          <w:numId w:val="2"/>
        </w:numPr>
        <w:spacing w:after="160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3E7E98" w:rsidRPr="002F179E" w:rsidRDefault="003E7E98" w:rsidP="003E7E98">
      <w:pPr>
        <w:pStyle w:val="a3"/>
        <w:numPr>
          <w:ilvl w:val="0"/>
          <w:numId w:val="2"/>
        </w:numPr>
        <w:spacing w:after="160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</w:t>
      </w:r>
      <w:r w:rsidRPr="002F179E">
        <w:rPr>
          <w:rStyle w:val="markedcontent"/>
          <w:rFonts w:asciiTheme="majorBidi" w:hAnsiTheme="majorBidi" w:cstheme="majorBidi"/>
          <w:szCs w:val="28"/>
        </w:rPr>
        <w:lastRenderedPageBreak/>
        <w:t>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Учебные занятия для учащихся 2-4 классов проводятся по 6-и дневной учебной неделе.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3E7E98" w:rsidRPr="002F179E" w:rsidRDefault="003E7E98" w:rsidP="003E7E98">
      <w:pPr>
        <w:ind w:firstLine="567"/>
        <w:jc w:val="both"/>
        <w:rPr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В Муниципальное казенное образовательное учреждение "</w:t>
      </w:r>
      <w:proofErr w:type="spellStart"/>
      <w:r w:rsidRPr="002F179E">
        <w:rPr>
          <w:rStyle w:val="markedcontent"/>
          <w:rFonts w:asciiTheme="majorBidi" w:hAnsiTheme="majorBidi" w:cstheme="majorBidi"/>
          <w:szCs w:val="28"/>
        </w:rPr>
        <w:t>Тухчарская</w:t>
      </w:r>
      <w:proofErr w:type="spellEnd"/>
      <w:r w:rsidRPr="002F179E">
        <w:rPr>
          <w:rStyle w:val="markedcontent"/>
          <w:rFonts w:asciiTheme="majorBidi" w:hAnsiTheme="majorBidi" w:cstheme="majorBidi"/>
          <w:szCs w:val="28"/>
        </w:rPr>
        <w:t xml:space="preserve">  средняя общеобразовательная школа"</w:t>
      </w:r>
      <w:r w:rsidRPr="002F179E">
        <w:rPr>
          <w:rFonts w:asciiTheme="majorBidi" w:hAnsiTheme="majorBidi" w:cstheme="majorBidi"/>
          <w:szCs w:val="28"/>
        </w:rPr>
        <w:t xml:space="preserve">  </w:t>
      </w:r>
      <w:r w:rsidRPr="002F179E">
        <w:rPr>
          <w:rStyle w:val="markedcontent"/>
          <w:rFonts w:asciiTheme="majorBidi" w:hAnsiTheme="majorBidi" w:cstheme="majorBidi"/>
          <w:szCs w:val="28"/>
        </w:rPr>
        <w:t xml:space="preserve">языком обучения является </w:t>
      </w:r>
      <w:r w:rsidRPr="002F179E">
        <w:rPr>
          <w:rFonts w:asciiTheme="majorBidi" w:hAnsiTheme="majorBidi" w:cstheme="majorBidi"/>
          <w:szCs w:val="28"/>
        </w:rPr>
        <w:t>русский язык.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При изучении предметов родной язык, английский</w:t>
      </w:r>
      <w:r w:rsidRPr="002F179E">
        <w:rPr>
          <w:rStyle w:val="markedcontent"/>
          <w:rFonts w:asciiTheme="majorBidi" w:hAnsiTheme="majorBidi" w:cstheme="majorBidi"/>
          <w:sz w:val="18"/>
        </w:rPr>
        <w:t xml:space="preserve"> </w:t>
      </w:r>
      <w:r w:rsidRPr="002F179E">
        <w:rPr>
          <w:rStyle w:val="markedcontent"/>
          <w:rFonts w:asciiTheme="majorBidi" w:hAnsiTheme="majorBidi" w:cstheme="majorBidi"/>
          <w:szCs w:val="28"/>
        </w:rPr>
        <w:t>осуществляется деление учащихся на подгруппы.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2F179E">
        <w:rPr>
          <w:rStyle w:val="markedcontent"/>
          <w:rFonts w:asciiTheme="majorBidi" w:hAnsiTheme="majorBidi" w:cstheme="majorBidi"/>
          <w:szCs w:val="28"/>
        </w:rPr>
        <w:t>обучающимися</w:t>
      </w:r>
      <w:proofErr w:type="gramEnd"/>
      <w:r w:rsidRPr="002F179E">
        <w:rPr>
          <w:rStyle w:val="markedcontent"/>
          <w:rFonts w:asciiTheme="majorBidi" w:hAnsiTheme="majorBidi" w:cstheme="majorBidi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 xml:space="preserve">Промежуточная/годовая аттестация </w:t>
      </w:r>
      <w:proofErr w:type="gramStart"/>
      <w:r w:rsidRPr="002F179E">
        <w:rPr>
          <w:rStyle w:val="markedcontent"/>
          <w:rFonts w:asciiTheme="majorBidi" w:hAnsiTheme="majorBidi" w:cstheme="majorBidi"/>
          <w:szCs w:val="28"/>
        </w:rPr>
        <w:t>обучающихся</w:t>
      </w:r>
      <w:proofErr w:type="gramEnd"/>
      <w:r w:rsidRPr="002F179E">
        <w:rPr>
          <w:rStyle w:val="markedcontent"/>
          <w:rFonts w:asciiTheme="majorBidi" w:hAnsiTheme="majorBidi" w:cstheme="majorBidi"/>
          <w:szCs w:val="28"/>
        </w:rPr>
        <w:t xml:space="preserve"> за четверть осуществляется в соответствии с календарным учебным графиком.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2F179E">
        <w:rPr>
          <w:rStyle w:val="markedcontent"/>
          <w:rFonts w:asciiTheme="majorBidi" w:hAnsiTheme="majorBidi" w:cstheme="majorBidi"/>
          <w:szCs w:val="28"/>
        </w:rPr>
        <w:t>безотметочными</w:t>
      </w:r>
      <w:proofErr w:type="spellEnd"/>
      <w:r w:rsidRPr="002F179E">
        <w:rPr>
          <w:rStyle w:val="markedcontent"/>
          <w:rFonts w:asciiTheme="majorBidi" w:hAnsiTheme="majorBidi" w:cstheme="majorBidi"/>
          <w:szCs w:val="28"/>
        </w:rPr>
        <w:t xml:space="preserve"> и оцениваются «зачет» или «незачет» по итогам четверти. 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2F179E">
        <w:rPr>
          <w:rStyle w:val="markedcontent"/>
          <w:rFonts w:asciiTheme="majorBidi" w:hAnsiTheme="majorBidi" w:cstheme="majorBidi"/>
          <w:szCs w:val="28"/>
        </w:rPr>
        <w:br/>
        <w:t xml:space="preserve">текущего контроля успеваемости и промежуточной </w:t>
      </w:r>
      <w:proofErr w:type="gramStart"/>
      <w:r w:rsidRPr="002F179E">
        <w:rPr>
          <w:rStyle w:val="markedcontent"/>
          <w:rFonts w:asciiTheme="majorBidi" w:hAnsiTheme="majorBidi" w:cstheme="majorBidi"/>
          <w:szCs w:val="28"/>
        </w:rPr>
        <w:t>аттестации</w:t>
      </w:r>
      <w:proofErr w:type="gramEnd"/>
      <w:r w:rsidRPr="002F179E">
        <w:rPr>
          <w:rStyle w:val="markedcontent"/>
          <w:rFonts w:asciiTheme="majorBidi" w:hAnsiTheme="majorBidi" w:cstheme="majorBidi"/>
          <w:szCs w:val="28"/>
        </w:rPr>
        <w:t xml:space="preserve"> обучающихся Муниципальное казенное образовательное учреждение "</w:t>
      </w:r>
      <w:proofErr w:type="spellStart"/>
      <w:r w:rsidRPr="002F179E">
        <w:rPr>
          <w:rStyle w:val="markedcontent"/>
          <w:rFonts w:asciiTheme="majorBidi" w:hAnsiTheme="majorBidi" w:cstheme="majorBidi"/>
          <w:szCs w:val="28"/>
        </w:rPr>
        <w:t>Тухчарская</w:t>
      </w:r>
      <w:proofErr w:type="spellEnd"/>
      <w:r w:rsidRPr="002F179E">
        <w:rPr>
          <w:rStyle w:val="markedcontent"/>
          <w:rFonts w:asciiTheme="majorBidi" w:hAnsiTheme="majorBidi" w:cstheme="majorBidi"/>
          <w:szCs w:val="28"/>
        </w:rPr>
        <w:t xml:space="preserve"> средняя общеобразовательная школа". 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2F179E">
        <w:rPr>
          <w:rStyle w:val="markedcontent"/>
          <w:rFonts w:asciiTheme="majorBidi" w:hAnsiTheme="majorBidi" w:cstheme="majorBidi"/>
          <w:szCs w:val="28"/>
        </w:rPr>
        <w:t>критериальной</w:t>
      </w:r>
      <w:proofErr w:type="spellEnd"/>
      <w:r w:rsidRPr="002F179E">
        <w:rPr>
          <w:rStyle w:val="markedcontent"/>
          <w:rFonts w:asciiTheme="majorBidi" w:hAnsiTheme="majorBidi" w:cstheme="majorBidi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3E7E98" w:rsidRPr="006E1004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E7E98" w:rsidRPr="006E1004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E7E98" w:rsidRPr="006E1004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E7E98" w:rsidRPr="006E1004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E7E98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3E7E98" w:rsidSect="002C5DE6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E7E98" w:rsidRPr="002F179E" w:rsidRDefault="002F179E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>
        <w:rPr>
          <w:rStyle w:val="markedcontent"/>
          <w:rFonts w:asciiTheme="majorBidi" w:hAnsiTheme="majorBidi" w:cstheme="majorBidi"/>
          <w:szCs w:val="28"/>
        </w:rPr>
        <w:lastRenderedPageBreak/>
        <w:t xml:space="preserve">                                                         </w:t>
      </w:r>
      <w:r w:rsidR="003E7E98" w:rsidRPr="002F179E">
        <w:rPr>
          <w:rStyle w:val="markedcontent"/>
          <w:rFonts w:asciiTheme="majorBidi" w:hAnsiTheme="majorBidi" w:cstheme="majorBidi"/>
          <w:szCs w:val="28"/>
        </w:rPr>
        <w:t>УЧЕБНЫЙ ПЛАН</w:t>
      </w:r>
    </w:p>
    <w:p w:rsidR="003E7E98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14785" w:type="dxa"/>
        <w:tblLayout w:type="fixed"/>
        <w:tblLook w:val="04A0"/>
      </w:tblPr>
      <w:tblGrid>
        <w:gridCol w:w="3227"/>
        <w:gridCol w:w="3685"/>
        <w:gridCol w:w="851"/>
        <w:gridCol w:w="432"/>
        <w:gridCol w:w="560"/>
        <w:gridCol w:w="379"/>
        <w:gridCol w:w="330"/>
        <w:gridCol w:w="609"/>
        <w:gridCol w:w="383"/>
        <w:gridCol w:w="556"/>
        <w:gridCol w:w="436"/>
        <w:gridCol w:w="503"/>
        <w:gridCol w:w="348"/>
        <w:gridCol w:w="591"/>
        <w:gridCol w:w="17"/>
        <w:gridCol w:w="922"/>
        <w:gridCol w:w="17"/>
        <w:gridCol w:w="922"/>
        <w:gridCol w:w="17"/>
      </w:tblGrid>
      <w:tr w:rsidR="003E7E98" w:rsidTr="002C5DE6">
        <w:trPr>
          <w:gridAfter w:val="1"/>
          <w:wAfter w:w="17" w:type="dxa"/>
        </w:trPr>
        <w:tc>
          <w:tcPr>
            <w:tcW w:w="3227" w:type="dxa"/>
            <w:vMerge w:val="restart"/>
            <w:shd w:val="clear" w:color="auto" w:fill="D9D9D9"/>
          </w:tcPr>
          <w:p w:rsidR="003E7E98" w:rsidRDefault="003E7E98" w:rsidP="002C5DE6">
            <w:r>
              <w:rPr>
                <w:b/>
              </w:rPr>
              <w:t>Предметная область</w:t>
            </w:r>
          </w:p>
        </w:tc>
        <w:tc>
          <w:tcPr>
            <w:tcW w:w="3685" w:type="dxa"/>
            <w:vMerge w:val="restart"/>
            <w:shd w:val="clear" w:color="auto" w:fill="D9D9D9"/>
          </w:tcPr>
          <w:p w:rsidR="003E7E98" w:rsidRDefault="003E7E98" w:rsidP="002C5DE6">
            <w:r>
              <w:rPr>
                <w:b/>
              </w:rPr>
              <w:t>Учебный предмет</w:t>
            </w:r>
          </w:p>
        </w:tc>
        <w:tc>
          <w:tcPr>
            <w:tcW w:w="7856" w:type="dxa"/>
            <w:gridSpan w:val="16"/>
            <w:shd w:val="clear" w:color="auto" w:fill="D9D9D9"/>
          </w:tcPr>
          <w:p w:rsidR="003E7E98" w:rsidRDefault="003E7E98" w:rsidP="002C5DE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E7E98" w:rsidTr="002C5DE6">
        <w:tc>
          <w:tcPr>
            <w:tcW w:w="3227" w:type="dxa"/>
            <w:vMerge/>
          </w:tcPr>
          <w:p w:rsidR="003E7E98" w:rsidRDefault="003E7E98" w:rsidP="002C5DE6"/>
        </w:tc>
        <w:tc>
          <w:tcPr>
            <w:tcW w:w="3685" w:type="dxa"/>
            <w:vMerge/>
          </w:tcPr>
          <w:p w:rsidR="003E7E98" w:rsidRDefault="003E7E98" w:rsidP="002C5DE6"/>
        </w:tc>
        <w:tc>
          <w:tcPr>
            <w:tcW w:w="851" w:type="dxa"/>
            <w:shd w:val="clear" w:color="auto" w:fill="D9D9D9"/>
          </w:tcPr>
          <w:p w:rsidR="003E7E98" w:rsidRDefault="003E7E98" w:rsidP="002C5DE6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3E7E98" w:rsidRDefault="003E7E98" w:rsidP="002C5DE6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3E7E98" w:rsidRDefault="003E7E98" w:rsidP="002C5DE6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3E7E98" w:rsidRDefault="003E7E98" w:rsidP="002C5DE6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3E7E98" w:rsidRDefault="003E7E98" w:rsidP="002C5DE6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3E7E98" w:rsidRDefault="003E7E98" w:rsidP="002C5DE6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608" w:type="dxa"/>
            <w:gridSpan w:val="2"/>
            <w:shd w:val="clear" w:color="auto" w:fill="D9D9D9"/>
          </w:tcPr>
          <w:p w:rsidR="003E7E98" w:rsidRPr="00C53021" w:rsidRDefault="003E7E98" w:rsidP="002C5DE6">
            <w:pPr>
              <w:jc w:val="center"/>
              <w:rPr>
                <w:b/>
              </w:rPr>
            </w:pPr>
            <w:r w:rsidRPr="00C53021">
              <w:rPr>
                <w:b/>
              </w:rPr>
              <w:t>3в</w:t>
            </w:r>
          </w:p>
        </w:tc>
        <w:tc>
          <w:tcPr>
            <w:tcW w:w="939" w:type="dxa"/>
            <w:gridSpan w:val="2"/>
            <w:shd w:val="clear" w:color="auto" w:fill="D9D9D9"/>
          </w:tcPr>
          <w:p w:rsidR="003E7E98" w:rsidRDefault="003E7E98" w:rsidP="002C5DE6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939" w:type="dxa"/>
            <w:gridSpan w:val="2"/>
            <w:shd w:val="clear" w:color="auto" w:fill="D9D9D9"/>
          </w:tcPr>
          <w:p w:rsidR="003E7E98" w:rsidRDefault="003E7E98" w:rsidP="002C5DE6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3E7E98" w:rsidTr="002C5DE6">
        <w:trPr>
          <w:gridAfter w:val="1"/>
          <w:wAfter w:w="17" w:type="dxa"/>
        </w:trPr>
        <w:tc>
          <w:tcPr>
            <w:tcW w:w="12299" w:type="dxa"/>
            <w:gridSpan w:val="13"/>
            <w:shd w:val="clear" w:color="auto" w:fill="FFFFB3"/>
          </w:tcPr>
          <w:p w:rsidR="003E7E98" w:rsidRDefault="003E7E98" w:rsidP="002C5DE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469" w:type="dxa"/>
            <w:gridSpan w:val="5"/>
            <w:shd w:val="clear" w:color="auto" w:fill="FFFFB3"/>
          </w:tcPr>
          <w:p w:rsidR="003E7E98" w:rsidRDefault="003E7E98" w:rsidP="002C5DE6">
            <w:pPr>
              <w:jc w:val="center"/>
            </w:pPr>
          </w:p>
        </w:tc>
      </w:tr>
      <w:tr w:rsidR="003E7E98" w:rsidTr="002C5DE6">
        <w:tc>
          <w:tcPr>
            <w:tcW w:w="3227" w:type="dxa"/>
            <w:vMerge w:val="restart"/>
          </w:tcPr>
          <w:p w:rsidR="003E7E98" w:rsidRDefault="003E7E98" w:rsidP="002C5DE6">
            <w:r>
              <w:t>Русский язык и литературное чтение</w:t>
            </w:r>
          </w:p>
        </w:tc>
        <w:tc>
          <w:tcPr>
            <w:tcW w:w="3685" w:type="dxa"/>
          </w:tcPr>
          <w:p w:rsidR="003E7E98" w:rsidRDefault="003E7E98" w:rsidP="002C5DE6">
            <w:r>
              <w:t>Русский язык</w:t>
            </w:r>
          </w:p>
        </w:tc>
        <w:tc>
          <w:tcPr>
            <w:tcW w:w="851" w:type="dxa"/>
          </w:tcPr>
          <w:p w:rsidR="003E7E98" w:rsidRDefault="003E7E98" w:rsidP="002C5DE6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5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</w:tcPr>
          <w:p w:rsidR="003E7E98" w:rsidRDefault="003E7E98" w:rsidP="002C5DE6">
            <w:pPr>
              <w:jc w:val="center"/>
            </w:pPr>
            <w:r>
              <w:t>5</w:t>
            </w:r>
          </w:p>
        </w:tc>
        <w:tc>
          <w:tcPr>
            <w:tcW w:w="608" w:type="dxa"/>
            <w:gridSpan w:val="2"/>
          </w:tcPr>
          <w:p w:rsidR="003E7E98" w:rsidRDefault="003E7E98" w:rsidP="002C5DE6">
            <w:pPr>
              <w:jc w:val="center"/>
            </w:pPr>
            <w:r>
              <w:t>5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5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5</w:t>
            </w:r>
          </w:p>
        </w:tc>
      </w:tr>
      <w:tr w:rsidR="003E7E98" w:rsidTr="002C5DE6">
        <w:tc>
          <w:tcPr>
            <w:tcW w:w="3227" w:type="dxa"/>
            <w:vMerge/>
          </w:tcPr>
          <w:p w:rsidR="003E7E98" w:rsidRDefault="003E7E98" w:rsidP="002C5DE6"/>
        </w:tc>
        <w:tc>
          <w:tcPr>
            <w:tcW w:w="3685" w:type="dxa"/>
          </w:tcPr>
          <w:p w:rsidR="003E7E98" w:rsidRDefault="003E7E98" w:rsidP="002C5DE6">
            <w:r>
              <w:t>Литературное чтение</w:t>
            </w:r>
          </w:p>
        </w:tc>
        <w:tc>
          <w:tcPr>
            <w:tcW w:w="851" w:type="dxa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608" w:type="dxa"/>
            <w:gridSpan w:val="2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</w:tr>
      <w:tr w:rsidR="003E7E98" w:rsidTr="002C5DE6">
        <w:tc>
          <w:tcPr>
            <w:tcW w:w="3227" w:type="dxa"/>
            <w:vMerge w:val="restart"/>
          </w:tcPr>
          <w:p w:rsidR="003E7E98" w:rsidRDefault="003E7E98" w:rsidP="002C5DE6">
            <w:r>
              <w:t>Родной язык и литературное чтение на родном языке</w:t>
            </w:r>
          </w:p>
        </w:tc>
        <w:tc>
          <w:tcPr>
            <w:tcW w:w="3685" w:type="dxa"/>
          </w:tcPr>
          <w:p w:rsidR="003E7E98" w:rsidRDefault="003E7E98" w:rsidP="002C5DE6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851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608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</w:tr>
      <w:tr w:rsidR="003E7E98" w:rsidTr="002C5DE6">
        <w:tc>
          <w:tcPr>
            <w:tcW w:w="3227" w:type="dxa"/>
            <w:vMerge/>
          </w:tcPr>
          <w:p w:rsidR="003E7E98" w:rsidRDefault="003E7E98" w:rsidP="002C5DE6"/>
        </w:tc>
        <w:tc>
          <w:tcPr>
            <w:tcW w:w="3685" w:type="dxa"/>
          </w:tcPr>
          <w:p w:rsidR="003E7E98" w:rsidRDefault="003E7E98" w:rsidP="002C5DE6">
            <w:r>
              <w:t>Литературное чтение на родном языке</w:t>
            </w:r>
          </w:p>
        </w:tc>
        <w:tc>
          <w:tcPr>
            <w:tcW w:w="851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608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</w:tr>
      <w:tr w:rsidR="003E7E98" w:rsidTr="002C5DE6">
        <w:tc>
          <w:tcPr>
            <w:tcW w:w="3227" w:type="dxa"/>
          </w:tcPr>
          <w:p w:rsidR="003E7E98" w:rsidRDefault="003E7E98" w:rsidP="002C5DE6">
            <w:r>
              <w:t>Иностранный язык</w:t>
            </w:r>
          </w:p>
        </w:tc>
        <w:tc>
          <w:tcPr>
            <w:tcW w:w="3685" w:type="dxa"/>
          </w:tcPr>
          <w:p w:rsidR="003E7E98" w:rsidRDefault="003E7E98" w:rsidP="002C5DE6">
            <w:r>
              <w:t>Иностранный язык</w:t>
            </w:r>
          </w:p>
        </w:tc>
        <w:tc>
          <w:tcPr>
            <w:tcW w:w="851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608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</w:tr>
      <w:tr w:rsidR="003E7E98" w:rsidTr="002C5DE6">
        <w:tc>
          <w:tcPr>
            <w:tcW w:w="3227" w:type="dxa"/>
          </w:tcPr>
          <w:p w:rsidR="003E7E98" w:rsidRDefault="003E7E98" w:rsidP="002C5DE6">
            <w:r>
              <w:t>Математика и информатика</w:t>
            </w:r>
          </w:p>
        </w:tc>
        <w:tc>
          <w:tcPr>
            <w:tcW w:w="3685" w:type="dxa"/>
          </w:tcPr>
          <w:p w:rsidR="003E7E98" w:rsidRDefault="003E7E98" w:rsidP="002C5DE6">
            <w:r>
              <w:t>Математика</w:t>
            </w:r>
          </w:p>
        </w:tc>
        <w:tc>
          <w:tcPr>
            <w:tcW w:w="851" w:type="dxa"/>
          </w:tcPr>
          <w:p w:rsidR="003E7E98" w:rsidRDefault="003E7E98" w:rsidP="002C5DE6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</w:tcPr>
          <w:p w:rsidR="003E7E98" w:rsidRDefault="003E7E98" w:rsidP="002C5DE6">
            <w:pPr>
              <w:jc w:val="center"/>
            </w:pPr>
            <w:r>
              <w:t>4</w:t>
            </w:r>
          </w:p>
        </w:tc>
        <w:tc>
          <w:tcPr>
            <w:tcW w:w="608" w:type="dxa"/>
            <w:gridSpan w:val="2"/>
          </w:tcPr>
          <w:p w:rsidR="003E7E98" w:rsidRDefault="003E7E98" w:rsidP="002C5DE6">
            <w:pPr>
              <w:jc w:val="center"/>
            </w:pPr>
            <w:r>
              <w:t>4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4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4</w:t>
            </w:r>
          </w:p>
        </w:tc>
      </w:tr>
      <w:tr w:rsidR="003E7E98" w:rsidTr="002C5DE6">
        <w:tc>
          <w:tcPr>
            <w:tcW w:w="3227" w:type="dxa"/>
          </w:tcPr>
          <w:p w:rsidR="003E7E98" w:rsidRDefault="003E7E98" w:rsidP="002C5DE6">
            <w:r>
              <w:t>Обществознание и естествознание ("окружающий мир")</w:t>
            </w:r>
          </w:p>
        </w:tc>
        <w:tc>
          <w:tcPr>
            <w:tcW w:w="3685" w:type="dxa"/>
          </w:tcPr>
          <w:p w:rsidR="003E7E98" w:rsidRDefault="003E7E98" w:rsidP="002C5DE6">
            <w:r>
              <w:t>Окружающий мир</w:t>
            </w:r>
          </w:p>
        </w:tc>
        <w:tc>
          <w:tcPr>
            <w:tcW w:w="851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608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</w:tr>
      <w:tr w:rsidR="003E7E98" w:rsidTr="002C5DE6">
        <w:tc>
          <w:tcPr>
            <w:tcW w:w="3227" w:type="dxa"/>
          </w:tcPr>
          <w:p w:rsidR="003E7E98" w:rsidRDefault="003E7E98" w:rsidP="002C5DE6">
            <w:r>
              <w:t>Основы религиозных культур и светской этики</w:t>
            </w:r>
          </w:p>
        </w:tc>
        <w:tc>
          <w:tcPr>
            <w:tcW w:w="3685" w:type="dxa"/>
          </w:tcPr>
          <w:p w:rsidR="003E7E98" w:rsidRDefault="003E7E98" w:rsidP="002C5DE6">
            <w:r>
              <w:t>Основы религиозных культур и светской этики</w:t>
            </w:r>
          </w:p>
        </w:tc>
        <w:tc>
          <w:tcPr>
            <w:tcW w:w="851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608" w:type="dxa"/>
            <w:gridSpan w:val="2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</w:tr>
      <w:tr w:rsidR="003E7E98" w:rsidTr="002C5DE6">
        <w:tc>
          <w:tcPr>
            <w:tcW w:w="3227" w:type="dxa"/>
            <w:vMerge w:val="restart"/>
          </w:tcPr>
          <w:p w:rsidR="003E7E98" w:rsidRDefault="003E7E98" w:rsidP="002C5DE6">
            <w:r>
              <w:t>Искусство</w:t>
            </w:r>
          </w:p>
        </w:tc>
        <w:tc>
          <w:tcPr>
            <w:tcW w:w="3685" w:type="dxa"/>
          </w:tcPr>
          <w:p w:rsidR="003E7E98" w:rsidRDefault="003E7E98" w:rsidP="002C5DE6">
            <w:r>
              <w:t>Изобразительное искусство</w:t>
            </w:r>
          </w:p>
        </w:tc>
        <w:tc>
          <w:tcPr>
            <w:tcW w:w="851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608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</w:tr>
      <w:tr w:rsidR="003E7E98" w:rsidTr="002C5DE6">
        <w:tc>
          <w:tcPr>
            <w:tcW w:w="3227" w:type="dxa"/>
            <w:vMerge/>
          </w:tcPr>
          <w:p w:rsidR="003E7E98" w:rsidRDefault="003E7E98" w:rsidP="002C5DE6"/>
        </w:tc>
        <w:tc>
          <w:tcPr>
            <w:tcW w:w="3685" w:type="dxa"/>
          </w:tcPr>
          <w:p w:rsidR="003E7E98" w:rsidRDefault="003E7E98" w:rsidP="002C5DE6">
            <w:r>
              <w:t>Музыка</w:t>
            </w:r>
          </w:p>
        </w:tc>
        <w:tc>
          <w:tcPr>
            <w:tcW w:w="851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608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</w:tr>
      <w:tr w:rsidR="003E7E98" w:rsidTr="002C5DE6">
        <w:tc>
          <w:tcPr>
            <w:tcW w:w="3227" w:type="dxa"/>
          </w:tcPr>
          <w:p w:rsidR="003E7E98" w:rsidRDefault="003E7E98" w:rsidP="002C5DE6">
            <w:r>
              <w:t>Технология</w:t>
            </w:r>
          </w:p>
        </w:tc>
        <w:tc>
          <w:tcPr>
            <w:tcW w:w="3685" w:type="dxa"/>
          </w:tcPr>
          <w:p w:rsidR="003E7E98" w:rsidRDefault="003E7E98" w:rsidP="002C5DE6">
            <w:r>
              <w:t>Технология</w:t>
            </w:r>
          </w:p>
        </w:tc>
        <w:tc>
          <w:tcPr>
            <w:tcW w:w="851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608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</w:tr>
      <w:tr w:rsidR="003E7E98" w:rsidTr="002C5DE6">
        <w:tc>
          <w:tcPr>
            <w:tcW w:w="3227" w:type="dxa"/>
          </w:tcPr>
          <w:p w:rsidR="003E7E98" w:rsidRDefault="003E7E98" w:rsidP="002C5DE6">
            <w:r>
              <w:t>Физическая культура</w:t>
            </w:r>
          </w:p>
        </w:tc>
        <w:tc>
          <w:tcPr>
            <w:tcW w:w="3685" w:type="dxa"/>
          </w:tcPr>
          <w:p w:rsidR="003E7E98" w:rsidRDefault="003E7E98" w:rsidP="002C5DE6">
            <w:r>
              <w:t>Физическая культура</w:t>
            </w:r>
          </w:p>
        </w:tc>
        <w:tc>
          <w:tcPr>
            <w:tcW w:w="851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608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</w:tr>
      <w:tr w:rsidR="003E7E98" w:rsidTr="002C5DE6">
        <w:tc>
          <w:tcPr>
            <w:tcW w:w="6912" w:type="dxa"/>
            <w:gridSpan w:val="2"/>
            <w:shd w:val="clear" w:color="auto" w:fill="00FF00"/>
          </w:tcPr>
          <w:p w:rsidR="003E7E98" w:rsidRDefault="003E7E98" w:rsidP="002C5DE6">
            <w:r>
              <w:t>Итого</w:t>
            </w:r>
          </w:p>
        </w:tc>
        <w:tc>
          <w:tcPr>
            <w:tcW w:w="851" w:type="dxa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21</w:t>
            </w:r>
          </w:p>
        </w:tc>
        <w:tc>
          <w:tcPr>
            <w:tcW w:w="992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24</w:t>
            </w:r>
          </w:p>
        </w:tc>
        <w:tc>
          <w:tcPr>
            <w:tcW w:w="992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24</w:t>
            </w:r>
          </w:p>
        </w:tc>
        <w:tc>
          <w:tcPr>
            <w:tcW w:w="992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24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24</w:t>
            </w:r>
          </w:p>
        </w:tc>
        <w:tc>
          <w:tcPr>
            <w:tcW w:w="608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24</w:t>
            </w:r>
          </w:p>
        </w:tc>
        <w:tc>
          <w:tcPr>
            <w:tcW w:w="939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25</w:t>
            </w:r>
          </w:p>
        </w:tc>
        <w:tc>
          <w:tcPr>
            <w:tcW w:w="939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25</w:t>
            </w:r>
          </w:p>
        </w:tc>
      </w:tr>
      <w:tr w:rsidR="003E7E98" w:rsidTr="002C5DE6">
        <w:trPr>
          <w:gridAfter w:val="1"/>
          <w:wAfter w:w="17" w:type="dxa"/>
        </w:trPr>
        <w:tc>
          <w:tcPr>
            <w:tcW w:w="14768" w:type="dxa"/>
            <w:gridSpan w:val="18"/>
            <w:shd w:val="clear" w:color="auto" w:fill="FFFFB3"/>
          </w:tcPr>
          <w:p w:rsidR="003E7E98" w:rsidRDefault="003E7E98" w:rsidP="002C5DE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E7E98" w:rsidTr="002C5DE6">
        <w:trPr>
          <w:gridAfter w:val="1"/>
          <w:wAfter w:w="17" w:type="dxa"/>
        </w:trPr>
        <w:tc>
          <w:tcPr>
            <w:tcW w:w="6912" w:type="dxa"/>
            <w:gridSpan w:val="2"/>
            <w:shd w:val="clear" w:color="auto" w:fill="D9D9D9"/>
          </w:tcPr>
          <w:p w:rsidR="003E7E98" w:rsidRDefault="003E7E98" w:rsidP="002C5DE6">
            <w:r>
              <w:rPr>
                <w:b/>
              </w:rPr>
              <w:t>Наименование учебного курса</w:t>
            </w:r>
          </w:p>
        </w:tc>
        <w:tc>
          <w:tcPr>
            <w:tcW w:w="1283" w:type="dxa"/>
            <w:gridSpan w:val="2"/>
            <w:shd w:val="clear" w:color="auto" w:fill="D9D9D9"/>
          </w:tcPr>
          <w:p w:rsidR="003E7E98" w:rsidRDefault="003E7E98" w:rsidP="002C5DE6"/>
        </w:tc>
        <w:tc>
          <w:tcPr>
            <w:tcW w:w="939" w:type="dxa"/>
            <w:gridSpan w:val="2"/>
            <w:shd w:val="clear" w:color="auto" w:fill="D9D9D9"/>
          </w:tcPr>
          <w:p w:rsidR="003E7E98" w:rsidRDefault="003E7E98" w:rsidP="002C5DE6"/>
        </w:tc>
        <w:tc>
          <w:tcPr>
            <w:tcW w:w="939" w:type="dxa"/>
            <w:gridSpan w:val="2"/>
            <w:shd w:val="clear" w:color="auto" w:fill="D9D9D9"/>
          </w:tcPr>
          <w:p w:rsidR="003E7E98" w:rsidRDefault="003E7E98" w:rsidP="002C5DE6"/>
        </w:tc>
        <w:tc>
          <w:tcPr>
            <w:tcW w:w="939" w:type="dxa"/>
            <w:gridSpan w:val="2"/>
            <w:shd w:val="clear" w:color="auto" w:fill="D9D9D9"/>
          </w:tcPr>
          <w:p w:rsidR="003E7E98" w:rsidRDefault="003E7E98" w:rsidP="002C5DE6"/>
        </w:tc>
        <w:tc>
          <w:tcPr>
            <w:tcW w:w="939" w:type="dxa"/>
            <w:gridSpan w:val="2"/>
            <w:shd w:val="clear" w:color="auto" w:fill="D9D9D9"/>
          </w:tcPr>
          <w:p w:rsidR="003E7E98" w:rsidRDefault="003E7E98" w:rsidP="002C5DE6"/>
        </w:tc>
        <w:tc>
          <w:tcPr>
            <w:tcW w:w="939" w:type="dxa"/>
            <w:gridSpan w:val="2"/>
            <w:shd w:val="clear" w:color="auto" w:fill="D9D9D9"/>
          </w:tcPr>
          <w:p w:rsidR="003E7E98" w:rsidRDefault="003E7E98" w:rsidP="002C5DE6"/>
        </w:tc>
        <w:tc>
          <w:tcPr>
            <w:tcW w:w="939" w:type="dxa"/>
            <w:gridSpan w:val="2"/>
            <w:shd w:val="clear" w:color="auto" w:fill="D9D9D9"/>
          </w:tcPr>
          <w:p w:rsidR="003E7E98" w:rsidRDefault="003E7E98" w:rsidP="002C5DE6"/>
        </w:tc>
        <w:tc>
          <w:tcPr>
            <w:tcW w:w="939" w:type="dxa"/>
            <w:gridSpan w:val="2"/>
            <w:shd w:val="clear" w:color="auto" w:fill="D9D9D9"/>
          </w:tcPr>
          <w:p w:rsidR="003E7E98" w:rsidRDefault="003E7E98" w:rsidP="002C5DE6"/>
        </w:tc>
      </w:tr>
      <w:tr w:rsidR="003E7E98" w:rsidTr="002C5DE6">
        <w:trPr>
          <w:gridAfter w:val="1"/>
          <w:wAfter w:w="17" w:type="dxa"/>
        </w:trPr>
        <w:tc>
          <w:tcPr>
            <w:tcW w:w="6912" w:type="dxa"/>
            <w:gridSpan w:val="2"/>
          </w:tcPr>
          <w:p w:rsidR="003E7E98" w:rsidRDefault="003E7E98" w:rsidP="002C5DE6">
            <w:r>
              <w:t>Литературное чтение</w:t>
            </w:r>
          </w:p>
        </w:tc>
        <w:tc>
          <w:tcPr>
            <w:tcW w:w="1283" w:type="dxa"/>
            <w:gridSpan w:val="2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</w:tr>
      <w:tr w:rsidR="003E7E98" w:rsidTr="002C5DE6">
        <w:trPr>
          <w:gridAfter w:val="1"/>
          <w:wAfter w:w="17" w:type="dxa"/>
        </w:trPr>
        <w:tc>
          <w:tcPr>
            <w:tcW w:w="6912" w:type="dxa"/>
            <w:gridSpan w:val="2"/>
          </w:tcPr>
          <w:p w:rsidR="003E7E98" w:rsidRDefault="003E7E98" w:rsidP="002C5DE6">
            <w:r>
              <w:t>Физическая культура</w:t>
            </w:r>
          </w:p>
        </w:tc>
        <w:tc>
          <w:tcPr>
            <w:tcW w:w="1283" w:type="dxa"/>
            <w:gridSpan w:val="2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3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</w:tr>
      <w:tr w:rsidR="003E7E98" w:rsidTr="002C5DE6">
        <w:trPr>
          <w:gridAfter w:val="1"/>
          <w:wAfter w:w="17" w:type="dxa"/>
        </w:trPr>
        <w:tc>
          <w:tcPr>
            <w:tcW w:w="6912" w:type="dxa"/>
            <w:gridSpan w:val="2"/>
            <w:shd w:val="clear" w:color="auto" w:fill="00FF00"/>
          </w:tcPr>
          <w:p w:rsidR="003E7E98" w:rsidRDefault="003E7E98" w:rsidP="002C5DE6">
            <w:r>
              <w:t>Итого</w:t>
            </w:r>
          </w:p>
        </w:tc>
        <w:tc>
          <w:tcPr>
            <w:tcW w:w="1283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939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939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939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939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939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939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939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</w:tr>
      <w:tr w:rsidR="003E7E98" w:rsidTr="002C5DE6">
        <w:trPr>
          <w:gridAfter w:val="1"/>
          <w:wAfter w:w="17" w:type="dxa"/>
        </w:trPr>
        <w:tc>
          <w:tcPr>
            <w:tcW w:w="6912" w:type="dxa"/>
            <w:gridSpan w:val="2"/>
            <w:shd w:val="clear" w:color="auto" w:fill="00FF00"/>
          </w:tcPr>
          <w:p w:rsidR="003E7E98" w:rsidRDefault="003E7E98" w:rsidP="002C5DE6">
            <w:r>
              <w:t>ИТОГО недельная нагрузка</w:t>
            </w:r>
          </w:p>
        </w:tc>
        <w:tc>
          <w:tcPr>
            <w:tcW w:w="1283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21</w:t>
            </w:r>
          </w:p>
        </w:tc>
        <w:tc>
          <w:tcPr>
            <w:tcW w:w="939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21</w:t>
            </w:r>
          </w:p>
        </w:tc>
        <w:tc>
          <w:tcPr>
            <w:tcW w:w="939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26</w:t>
            </w:r>
          </w:p>
        </w:tc>
        <w:tc>
          <w:tcPr>
            <w:tcW w:w="939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26</w:t>
            </w:r>
          </w:p>
        </w:tc>
        <w:tc>
          <w:tcPr>
            <w:tcW w:w="939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26</w:t>
            </w:r>
          </w:p>
        </w:tc>
        <w:tc>
          <w:tcPr>
            <w:tcW w:w="939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26</w:t>
            </w:r>
          </w:p>
        </w:tc>
        <w:tc>
          <w:tcPr>
            <w:tcW w:w="939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26</w:t>
            </w:r>
          </w:p>
        </w:tc>
        <w:tc>
          <w:tcPr>
            <w:tcW w:w="939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26</w:t>
            </w:r>
          </w:p>
        </w:tc>
      </w:tr>
      <w:tr w:rsidR="003E7E98" w:rsidTr="002C5DE6">
        <w:trPr>
          <w:gridAfter w:val="1"/>
          <w:wAfter w:w="17" w:type="dxa"/>
        </w:trPr>
        <w:tc>
          <w:tcPr>
            <w:tcW w:w="6912" w:type="dxa"/>
            <w:gridSpan w:val="2"/>
            <w:shd w:val="clear" w:color="auto" w:fill="FCE3FC"/>
          </w:tcPr>
          <w:p w:rsidR="003E7E98" w:rsidRDefault="003E7E98" w:rsidP="002C5DE6">
            <w:r>
              <w:t>Количество учебных недель</w:t>
            </w:r>
          </w:p>
        </w:tc>
        <w:tc>
          <w:tcPr>
            <w:tcW w:w="1283" w:type="dxa"/>
            <w:gridSpan w:val="2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33</w:t>
            </w:r>
          </w:p>
        </w:tc>
        <w:tc>
          <w:tcPr>
            <w:tcW w:w="939" w:type="dxa"/>
            <w:gridSpan w:val="2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33</w:t>
            </w:r>
          </w:p>
        </w:tc>
        <w:tc>
          <w:tcPr>
            <w:tcW w:w="939" w:type="dxa"/>
            <w:gridSpan w:val="2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34</w:t>
            </w:r>
          </w:p>
        </w:tc>
        <w:tc>
          <w:tcPr>
            <w:tcW w:w="939" w:type="dxa"/>
            <w:gridSpan w:val="2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34</w:t>
            </w:r>
          </w:p>
        </w:tc>
        <w:tc>
          <w:tcPr>
            <w:tcW w:w="939" w:type="dxa"/>
            <w:gridSpan w:val="2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34</w:t>
            </w:r>
          </w:p>
        </w:tc>
        <w:tc>
          <w:tcPr>
            <w:tcW w:w="939" w:type="dxa"/>
            <w:gridSpan w:val="2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34</w:t>
            </w:r>
          </w:p>
        </w:tc>
        <w:tc>
          <w:tcPr>
            <w:tcW w:w="939" w:type="dxa"/>
            <w:gridSpan w:val="2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34</w:t>
            </w:r>
          </w:p>
        </w:tc>
        <w:tc>
          <w:tcPr>
            <w:tcW w:w="939" w:type="dxa"/>
            <w:gridSpan w:val="2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34</w:t>
            </w:r>
          </w:p>
        </w:tc>
      </w:tr>
      <w:tr w:rsidR="003E7E98" w:rsidTr="002C5DE6">
        <w:trPr>
          <w:gridAfter w:val="1"/>
          <w:wAfter w:w="17" w:type="dxa"/>
        </w:trPr>
        <w:tc>
          <w:tcPr>
            <w:tcW w:w="6912" w:type="dxa"/>
            <w:gridSpan w:val="2"/>
            <w:shd w:val="clear" w:color="auto" w:fill="FCE3FC"/>
          </w:tcPr>
          <w:p w:rsidR="003E7E98" w:rsidRDefault="003E7E98" w:rsidP="002C5DE6">
            <w:r>
              <w:t>Всего часов в год</w:t>
            </w:r>
          </w:p>
        </w:tc>
        <w:tc>
          <w:tcPr>
            <w:tcW w:w="1283" w:type="dxa"/>
            <w:gridSpan w:val="2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693</w:t>
            </w:r>
          </w:p>
        </w:tc>
        <w:tc>
          <w:tcPr>
            <w:tcW w:w="939" w:type="dxa"/>
            <w:gridSpan w:val="2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693</w:t>
            </w:r>
          </w:p>
        </w:tc>
        <w:tc>
          <w:tcPr>
            <w:tcW w:w="939" w:type="dxa"/>
            <w:gridSpan w:val="2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884</w:t>
            </w:r>
          </w:p>
        </w:tc>
        <w:tc>
          <w:tcPr>
            <w:tcW w:w="939" w:type="dxa"/>
            <w:gridSpan w:val="2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884</w:t>
            </w:r>
          </w:p>
        </w:tc>
        <w:tc>
          <w:tcPr>
            <w:tcW w:w="939" w:type="dxa"/>
            <w:gridSpan w:val="2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884</w:t>
            </w:r>
          </w:p>
        </w:tc>
        <w:tc>
          <w:tcPr>
            <w:tcW w:w="939" w:type="dxa"/>
            <w:gridSpan w:val="2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884</w:t>
            </w:r>
          </w:p>
        </w:tc>
        <w:tc>
          <w:tcPr>
            <w:tcW w:w="939" w:type="dxa"/>
            <w:gridSpan w:val="2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884</w:t>
            </w:r>
          </w:p>
        </w:tc>
        <w:tc>
          <w:tcPr>
            <w:tcW w:w="939" w:type="dxa"/>
            <w:gridSpan w:val="2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884</w:t>
            </w:r>
          </w:p>
        </w:tc>
      </w:tr>
    </w:tbl>
    <w:p w:rsidR="003E7E98" w:rsidRDefault="003E7E98" w:rsidP="003E7E98"/>
    <w:p w:rsidR="003E7E98" w:rsidRPr="005B6716" w:rsidRDefault="003E7E98" w:rsidP="00850C70">
      <w:pPr>
        <w:tabs>
          <w:tab w:val="left" w:pos="960"/>
        </w:tabs>
        <w:rPr>
          <w:rFonts w:ascii="Times New Roman" w:hAnsi="Times New Roman" w:cs="Times New Roman"/>
        </w:rPr>
      </w:pPr>
    </w:p>
    <w:p w:rsidR="00850C70" w:rsidRDefault="00850C70" w:rsidP="00850C70">
      <w:pPr>
        <w:tabs>
          <w:tab w:val="left" w:pos="960"/>
        </w:tabs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>Основное общее образование</w:t>
      </w:r>
    </w:p>
    <w:p w:rsidR="003E7E98" w:rsidRPr="002F179E" w:rsidRDefault="003E7E98" w:rsidP="003E7E98">
      <w:pPr>
        <w:jc w:val="center"/>
        <w:rPr>
          <w:rFonts w:asciiTheme="majorBidi" w:hAnsiTheme="majorBidi" w:cstheme="majorBidi"/>
          <w:sz w:val="24"/>
          <w:szCs w:val="28"/>
        </w:rPr>
      </w:pPr>
      <w:r w:rsidRPr="002F179E">
        <w:rPr>
          <w:rFonts w:asciiTheme="majorBidi" w:hAnsiTheme="majorBidi" w:cstheme="majorBidi"/>
          <w:szCs w:val="28"/>
        </w:rPr>
        <w:t>Муниципальное казенное образовательное учреждение "</w:t>
      </w:r>
      <w:proofErr w:type="spellStart"/>
      <w:r w:rsidRPr="002F179E">
        <w:rPr>
          <w:rFonts w:asciiTheme="majorBidi" w:hAnsiTheme="majorBidi" w:cstheme="majorBidi"/>
          <w:szCs w:val="28"/>
        </w:rPr>
        <w:t>Тухчарская</w:t>
      </w:r>
      <w:proofErr w:type="spellEnd"/>
      <w:r w:rsidRPr="002F179E">
        <w:rPr>
          <w:rFonts w:asciiTheme="majorBidi" w:hAnsiTheme="majorBidi" w:cstheme="majorBidi"/>
          <w:szCs w:val="28"/>
        </w:rPr>
        <w:t xml:space="preserve"> средняя </w:t>
      </w:r>
      <w:r w:rsidRPr="002F179E">
        <w:rPr>
          <w:rFonts w:asciiTheme="majorBidi" w:hAnsiTheme="majorBidi" w:cstheme="majorBidi"/>
          <w:sz w:val="24"/>
          <w:szCs w:val="28"/>
        </w:rPr>
        <w:t>общеобразовательная школа"</w:t>
      </w:r>
    </w:p>
    <w:p w:rsidR="003E7E98" w:rsidRPr="002F179E" w:rsidRDefault="003E7E98" w:rsidP="003E7E98">
      <w:pPr>
        <w:jc w:val="center"/>
        <w:rPr>
          <w:rFonts w:asciiTheme="majorBidi" w:hAnsiTheme="majorBidi" w:cstheme="majorBidi"/>
          <w:sz w:val="24"/>
          <w:szCs w:val="28"/>
        </w:rPr>
      </w:pPr>
    </w:p>
    <w:p w:rsidR="003E7E98" w:rsidRPr="002F179E" w:rsidRDefault="003E7E98" w:rsidP="003E7E98">
      <w:pPr>
        <w:jc w:val="center"/>
        <w:rPr>
          <w:rFonts w:asciiTheme="majorBidi" w:hAnsiTheme="majorBidi" w:cstheme="majorBidi"/>
          <w:sz w:val="24"/>
          <w:szCs w:val="28"/>
        </w:rPr>
      </w:pPr>
    </w:p>
    <w:p w:rsidR="003E7E98" w:rsidRPr="002F179E" w:rsidRDefault="003E7E98" w:rsidP="003E7E98">
      <w:pPr>
        <w:jc w:val="center"/>
        <w:rPr>
          <w:rFonts w:asciiTheme="majorBidi" w:hAnsiTheme="majorBidi" w:cstheme="majorBidi"/>
          <w:sz w:val="24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3E7E98" w:rsidRPr="002F179E" w:rsidTr="002C5DE6">
        <w:tc>
          <w:tcPr>
            <w:tcW w:w="3273" w:type="dxa"/>
          </w:tcPr>
          <w:p w:rsidR="003E7E98" w:rsidRPr="002F179E" w:rsidRDefault="003E7E98" w:rsidP="002C5DE6">
            <w:pPr>
              <w:rPr>
                <w:rFonts w:asciiTheme="majorBidi" w:hAnsiTheme="majorBidi" w:cstheme="majorBidi"/>
                <w:szCs w:val="24"/>
              </w:rPr>
            </w:pPr>
          </w:p>
          <w:p w:rsidR="003E7E98" w:rsidRPr="002F179E" w:rsidRDefault="003E7E98" w:rsidP="002C5DE6">
            <w:pPr>
              <w:rPr>
                <w:rFonts w:asciiTheme="majorBidi" w:hAnsiTheme="majorBidi" w:cstheme="majorBidi"/>
                <w:szCs w:val="24"/>
              </w:rPr>
            </w:pPr>
            <w:r w:rsidRPr="002F179E">
              <w:rPr>
                <w:rFonts w:asciiTheme="majorBidi" w:hAnsiTheme="majorBidi" w:cstheme="majorBidi"/>
                <w:szCs w:val="24"/>
              </w:rPr>
              <w:t>РАССМОТРЕНО</w:t>
            </w:r>
          </w:p>
          <w:p w:rsidR="003E7E98" w:rsidRPr="002F179E" w:rsidRDefault="003E7E98" w:rsidP="002C5DE6">
            <w:pPr>
              <w:rPr>
                <w:rFonts w:asciiTheme="majorBidi" w:hAnsiTheme="majorBidi" w:cstheme="majorBidi"/>
                <w:szCs w:val="24"/>
              </w:rPr>
            </w:pPr>
            <w:r w:rsidRPr="002F179E">
              <w:rPr>
                <w:rFonts w:asciiTheme="majorBidi" w:hAnsiTheme="majorBidi" w:cstheme="majorBidi"/>
                <w:szCs w:val="24"/>
              </w:rPr>
              <w:t>Педагогическим советом</w:t>
            </w:r>
          </w:p>
          <w:p w:rsidR="003E7E98" w:rsidRPr="002F179E" w:rsidRDefault="003E7E98" w:rsidP="002C5DE6">
            <w:pPr>
              <w:rPr>
                <w:rFonts w:asciiTheme="majorBidi" w:hAnsiTheme="majorBidi" w:cstheme="majorBidi"/>
                <w:szCs w:val="24"/>
              </w:rPr>
            </w:pPr>
            <w:r w:rsidRPr="002F179E">
              <w:rPr>
                <w:rFonts w:asciiTheme="majorBidi" w:hAnsiTheme="majorBidi" w:cstheme="majorBidi"/>
                <w:szCs w:val="24"/>
              </w:rPr>
              <w:t>Директор школы</w:t>
            </w:r>
          </w:p>
          <w:p w:rsidR="003E7E98" w:rsidRPr="002F179E" w:rsidRDefault="003E7E98" w:rsidP="002C5DE6">
            <w:pPr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2F179E">
              <w:rPr>
                <w:rFonts w:asciiTheme="majorBidi" w:hAnsiTheme="majorBidi" w:cstheme="majorBidi"/>
                <w:szCs w:val="24"/>
              </w:rPr>
              <w:t>Сайтыханова</w:t>
            </w:r>
            <w:proofErr w:type="spellEnd"/>
            <w:r w:rsidRPr="002F179E">
              <w:rPr>
                <w:rFonts w:asciiTheme="majorBidi" w:hAnsiTheme="majorBidi" w:cstheme="majorBidi"/>
                <w:szCs w:val="24"/>
              </w:rPr>
              <w:t xml:space="preserve"> З.А.</w:t>
            </w:r>
          </w:p>
          <w:p w:rsidR="003E7E98" w:rsidRPr="002F179E" w:rsidRDefault="003E7E98" w:rsidP="002C5DE6">
            <w:pPr>
              <w:rPr>
                <w:rFonts w:asciiTheme="majorBidi" w:hAnsiTheme="majorBidi" w:cstheme="majorBidi"/>
                <w:szCs w:val="24"/>
              </w:rPr>
            </w:pPr>
            <w:r w:rsidRPr="002F179E">
              <w:rPr>
                <w:rFonts w:asciiTheme="majorBidi" w:hAnsiTheme="majorBidi" w:cstheme="majorBidi"/>
                <w:szCs w:val="24"/>
              </w:rPr>
              <w:lastRenderedPageBreak/>
              <w:t>Протокол №1</w:t>
            </w:r>
          </w:p>
          <w:p w:rsidR="003E7E98" w:rsidRPr="002F179E" w:rsidRDefault="003E7E98" w:rsidP="002C5DE6">
            <w:pPr>
              <w:rPr>
                <w:rFonts w:asciiTheme="majorBidi" w:hAnsiTheme="majorBidi" w:cstheme="majorBidi"/>
                <w:szCs w:val="24"/>
              </w:rPr>
            </w:pPr>
            <w:r w:rsidRPr="002F179E">
              <w:rPr>
                <w:rFonts w:asciiTheme="majorBidi" w:hAnsiTheme="majorBidi" w:cstheme="majorBidi"/>
                <w:szCs w:val="24"/>
              </w:rPr>
              <w:t>от “30.08.2022”</w:t>
            </w:r>
          </w:p>
          <w:p w:rsidR="003E7E98" w:rsidRPr="002F179E" w:rsidRDefault="003E7E98" w:rsidP="002C5DE6">
            <w:pPr>
              <w:rPr>
                <w:rFonts w:asciiTheme="majorBidi" w:hAnsiTheme="majorBidi" w:cstheme="majorBidi"/>
                <w:szCs w:val="24"/>
              </w:rPr>
            </w:pPr>
          </w:p>
          <w:p w:rsidR="003E7E98" w:rsidRPr="002F179E" w:rsidRDefault="003E7E98" w:rsidP="002C5DE6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284" w:type="dxa"/>
          </w:tcPr>
          <w:p w:rsidR="003E7E98" w:rsidRPr="002F179E" w:rsidRDefault="003E7E98" w:rsidP="002C5DE6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  <w:p w:rsidR="003E7E98" w:rsidRPr="002F179E" w:rsidRDefault="003E7E98" w:rsidP="002C5DE6">
            <w:pPr>
              <w:rPr>
                <w:rFonts w:asciiTheme="majorBidi" w:hAnsiTheme="majorBidi" w:cstheme="majorBidi"/>
                <w:szCs w:val="24"/>
              </w:rPr>
            </w:pPr>
            <w:r w:rsidRPr="002F179E">
              <w:rPr>
                <w:rFonts w:asciiTheme="majorBidi" w:hAnsiTheme="majorBidi" w:cstheme="majorBidi"/>
                <w:szCs w:val="24"/>
              </w:rPr>
              <w:t>СОГЛАСОВАНО</w:t>
            </w:r>
          </w:p>
          <w:p w:rsidR="003E7E98" w:rsidRPr="002F179E" w:rsidRDefault="003E7E98" w:rsidP="002C5DE6">
            <w:pPr>
              <w:rPr>
                <w:rFonts w:asciiTheme="majorBidi" w:hAnsiTheme="majorBidi" w:cstheme="majorBidi"/>
                <w:szCs w:val="24"/>
              </w:rPr>
            </w:pPr>
            <w:r w:rsidRPr="002F179E">
              <w:rPr>
                <w:rFonts w:asciiTheme="majorBidi" w:hAnsiTheme="majorBidi" w:cstheme="majorBidi"/>
                <w:szCs w:val="24"/>
              </w:rPr>
              <w:t>Заместителем директора по УВР</w:t>
            </w:r>
          </w:p>
          <w:p w:rsidR="003E7E98" w:rsidRPr="002F179E" w:rsidRDefault="003E7E98" w:rsidP="002C5DE6">
            <w:pPr>
              <w:rPr>
                <w:rFonts w:asciiTheme="majorBidi" w:hAnsiTheme="majorBidi" w:cstheme="majorBidi"/>
                <w:szCs w:val="24"/>
              </w:rPr>
            </w:pPr>
            <w:r w:rsidRPr="002F179E">
              <w:rPr>
                <w:rFonts w:asciiTheme="majorBidi" w:hAnsiTheme="majorBidi" w:cstheme="majorBidi"/>
                <w:szCs w:val="24"/>
              </w:rPr>
              <w:t>Дибирова Э.Р.</w:t>
            </w:r>
          </w:p>
          <w:p w:rsidR="003E7E98" w:rsidRPr="002F179E" w:rsidRDefault="003E7E98" w:rsidP="002C5DE6">
            <w:pPr>
              <w:rPr>
                <w:rFonts w:asciiTheme="majorBidi" w:hAnsiTheme="majorBidi" w:cstheme="majorBidi"/>
                <w:szCs w:val="24"/>
              </w:rPr>
            </w:pPr>
            <w:r w:rsidRPr="002F179E">
              <w:rPr>
                <w:rFonts w:asciiTheme="majorBidi" w:hAnsiTheme="majorBidi" w:cstheme="majorBidi"/>
                <w:szCs w:val="24"/>
              </w:rPr>
              <w:lastRenderedPageBreak/>
              <w:t>Протокол №1</w:t>
            </w:r>
          </w:p>
          <w:p w:rsidR="003E7E98" w:rsidRPr="002F179E" w:rsidRDefault="003E7E98" w:rsidP="002C5DE6">
            <w:pPr>
              <w:rPr>
                <w:rFonts w:asciiTheme="majorBidi" w:hAnsiTheme="majorBidi" w:cstheme="majorBidi"/>
                <w:szCs w:val="24"/>
              </w:rPr>
            </w:pPr>
            <w:r w:rsidRPr="002F179E">
              <w:rPr>
                <w:rFonts w:asciiTheme="majorBidi" w:hAnsiTheme="majorBidi" w:cstheme="majorBidi"/>
                <w:szCs w:val="24"/>
              </w:rPr>
              <w:t>от “31.08.2022”</w:t>
            </w:r>
          </w:p>
          <w:p w:rsidR="003E7E98" w:rsidRPr="002F179E" w:rsidRDefault="003E7E98" w:rsidP="002C5DE6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365" w:type="dxa"/>
          </w:tcPr>
          <w:p w:rsidR="003E7E98" w:rsidRPr="002F179E" w:rsidRDefault="003E7E98" w:rsidP="002C5DE6">
            <w:pPr>
              <w:rPr>
                <w:rFonts w:asciiTheme="majorBidi" w:hAnsiTheme="majorBidi" w:cstheme="majorBidi"/>
                <w:szCs w:val="24"/>
              </w:rPr>
            </w:pPr>
          </w:p>
          <w:p w:rsidR="003E7E98" w:rsidRPr="002F179E" w:rsidRDefault="003E7E98" w:rsidP="002C5DE6">
            <w:pPr>
              <w:rPr>
                <w:rFonts w:asciiTheme="majorBidi" w:hAnsiTheme="majorBidi" w:cstheme="majorBidi"/>
                <w:szCs w:val="24"/>
              </w:rPr>
            </w:pPr>
            <w:r w:rsidRPr="002F179E">
              <w:rPr>
                <w:rFonts w:asciiTheme="majorBidi" w:hAnsiTheme="majorBidi" w:cstheme="majorBidi"/>
                <w:szCs w:val="24"/>
              </w:rPr>
              <w:t>УТВЕРЖДЕНО</w:t>
            </w:r>
          </w:p>
          <w:p w:rsidR="003E7E98" w:rsidRPr="002F179E" w:rsidRDefault="003E7E98" w:rsidP="002C5DE6">
            <w:pPr>
              <w:rPr>
                <w:rFonts w:asciiTheme="majorBidi" w:hAnsiTheme="majorBidi" w:cstheme="majorBidi"/>
                <w:szCs w:val="24"/>
              </w:rPr>
            </w:pPr>
            <w:r w:rsidRPr="002F179E">
              <w:rPr>
                <w:rFonts w:asciiTheme="majorBidi" w:hAnsiTheme="majorBidi" w:cstheme="majorBidi"/>
                <w:szCs w:val="24"/>
              </w:rPr>
              <w:t>Директор школы</w:t>
            </w:r>
          </w:p>
          <w:p w:rsidR="003E7E98" w:rsidRPr="002F179E" w:rsidRDefault="003E7E98" w:rsidP="002C5DE6">
            <w:pPr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2F179E">
              <w:rPr>
                <w:rFonts w:asciiTheme="majorBidi" w:hAnsiTheme="majorBidi" w:cstheme="majorBidi"/>
                <w:szCs w:val="24"/>
              </w:rPr>
              <w:t>Сайтыханова</w:t>
            </w:r>
            <w:proofErr w:type="spellEnd"/>
            <w:r w:rsidRPr="002F179E">
              <w:rPr>
                <w:rFonts w:asciiTheme="majorBidi" w:hAnsiTheme="majorBidi" w:cstheme="majorBidi"/>
                <w:szCs w:val="24"/>
              </w:rPr>
              <w:t xml:space="preserve"> З.А.</w:t>
            </w:r>
          </w:p>
          <w:p w:rsidR="003E7E98" w:rsidRPr="002F179E" w:rsidRDefault="003E7E98" w:rsidP="002C5DE6">
            <w:pPr>
              <w:rPr>
                <w:rFonts w:asciiTheme="majorBidi" w:hAnsiTheme="majorBidi" w:cstheme="majorBidi"/>
                <w:szCs w:val="24"/>
                <w:lang w:val="en-US"/>
              </w:rPr>
            </w:pPr>
            <w:r w:rsidRPr="002F179E">
              <w:rPr>
                <w:rFonts w:asciiTheme="majorBidi" w:hAnsiTheme="majorBidi" w:cstheme="majorBidi"/>
                <w:szCs w:val="24"/>
              </w:rPr>
              <w:t>Протокол</w:t>
            </w:r>
            <w:r w:rsidRPr="002F179E">
              <w:rPr>
                <w:rFonts w:asciiTheme="majorBidi" w:hAnsiTheme="majorBidi" w:cstheme="majorBidi"/>
                <w:szCs w:val="24"/>
                <w:lang w:val="en-US"/>
              </w:rPr>
              <w:t xml:space="preserve"> №1</w:t>
            </w:r>
          </w:p>
          <w:p w:rsidR="003E7E98" w:rsidRPr="002F179E" w:rsidRDefault="003E7E98" w:rsidP="002C5DE6">
            <w:pPr>
              <w:rPr>
                <w:rFonts w:asciiTheme="majorBidi" w:hAnsiTheme="majorBidi" w:cstheme="majorBidi"/>
                <w:szCs w:val="24"/>
                <w:lang w:val="en-US"/>
              </w:rPr>
            </w:pPr>
            <w:r w:rsidRPr="002F179E">
              <w:rPr>
                <w:rFonts w:asciiTheme="majorBidi" w:hAnsiTheme="majorBidi" w:cstheme="majorBidi"/>
                <w:szCs w:val="24"/>
              </w:rPr>
              <w:lastRenderedPageBreak/>
              <w:t>от</w:t>
            </w:r>
            <w:r w:rsidRPr="002F179E">
              <w:rPr>
                <w:rFonts w:asciiTheme="majorBidi" w:hAnsiTheme="majorBidi" w:cstheme="majorBidi"/>
                <w:szCs w:val="24"/>
                <w:lang w:val="en-US"/>
              </w:rPr>
              <w:t xml:space="preserve"> “31.08.2022”</w:t>
            </w:r>
          </w:p>
          <w:p w:rsidR="003E7E98" w:rsidRPr="002F179E" w:rsidRDefault="003E7E98" w:rsidP="002C5DE6">
            <w:pPr>
              <w:rPr>
                <w:rFonts w:asciiTheme="majorBidi" w:hAnsiTheme="majorBidi" w:cstheme="majorBidi"/>
                <w:szCs w:val="24"/>
              </w:rPr>
            </w:pPr>
          </w:p>
        </w:tc>
      </w:tr>
    </w:tbl>
    <w:p w:rsidR="003E7E98" w:rsidRPr="006E1004" w:rsidRDefault="003E7E98" w:rsidP="003E7E98">
      <w:pPr>
        <w:jc w:val="center"/>
        <w:rPr>
          <w:rFonts w:asciiTheme="majorBidi" w:hAnsiTheme="majorBidi" w:cstheme="majorBidi"/>
          <w:lang w:val="en-US"/>
        </w:rPr>
      </w:pPr>
    </w:p>
    <w:p w:rsidR="003E7E98" w:rsidRDefault="003E7E98" w:rsidP="003E7E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E98" w:rsidRDefault="003E7E98" w:rsidP="003E7E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E98" w:rsidRDefault="003E7E98" w:rsidP="003E7E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E98" w:rsidRDefault="003E7E98" w:rsidP="003E7E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E98" w:rsidRDefault="003E7E98" w:rsidP="003E7E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  <w:r w:rsidRPr="002F179E">
        <w:rPr>
          <w:rFonts w:asciiTheme="majorBidi" w:hAnsiTheme="majorBidi" w:cstheme="majorBidi"/>
          <w:szCs w:val="28"/>
        </w:rPr>
        <w:t>УЧЕБНЫЙ ПЛАН</w:t>
      </w: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  <w:r w:rsidRPr="002F179E">
        <w:rPr>
          <w:rFonts w:asciiTheme="majorBidi" w:hAnsiTheme="majorBidi" w:cstheme="majorBidi"/>
          <w:szCs w:val="28"/>
        </w:rPr>
        <w:t>основного общего образования</w:t>
      </w: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  <w:r w:rsidRPr="002F179E">
        <w:rPr>
          <w:rFonts w:asciiTheme="majorBidi" w:hAnsiTheme="majorBidi" w:cstheme="majorBidi"/>
          <w:szCs w:val="28"/>
        </w:rPr>
        <w:t>на 2022 – 2023 учебный год</w:t>
      </w: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  <w:proofErr w:type="spellStart"/>
      <w:r w:rsidRPr="002F179E">
        <w:rPr>
          <w:rFonts w:asciiTheme="majorBidi" w:hAnsiTheme="majorBidi" w:cstheme="majorBidi"/>
          <w:szCs w:val="28"/>
        </w:rPr>
        <w:t>Новолакский</w:t>
      </w:r>
      <w:proofErr w:type="spellEnd"/>
      <w:r w:rsidRPr="002F179E">
        <w:rPr>
          <w:rFonts w:asciiTheme="majorBidi" w:hAnsiTheme="majorBidi" w:cstheme="majorBidi"/>
          <w:szCs w:val="28"/>
        </w:rPr>
        <w:t xml:space="preserve"> муниципальный район, Республика Дагестан 2022</w:t>
      </w: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  <w:r w:rsidRPr="002F179E">
        <w:rPr>
          <w:rFonts w:asciiTheme="majorBidi" w:hAnsiTheme="majorBidi" w:cstheme="majorBidi"/>
          <w:szCs w:val="28"/>
        </w:rPr>
        <w:br w:type="page"/>
      </w:r>
      <w:r w:rsidRPr="002F179E">
        <w:rPr>
          <w:rFonts w:asciiTheme="majorBidi" w:hAnsiTheme="majorBidi" w:cstheme="majorBidi"/>
          <w:szCs w:val="28"/>
        </w:rPr>
        <w:lastRenderedPageBreak/>
        <w:t>ПОЯСНИТЕЛЬНАЯ ЗАПИСКА</w:t>
      </w:r>
    </w:p>
    <w:p w:rsidR="003E7E98" w:rsidRPr="002F179E" w:rsidRDefault="003E7E98" w:rsidP="003E7E98">
      <w:pPr>
        <w:jc w:val="center"/>
        <w:rPr>
          <w:rFonts w:asciiTheme="majorBidi" w:hAnsiTheme="majorBidi" w:cstheme="majorBidi"/>
          <w:szCs w:val="28"/>
        </w:rPr>
      </w:pP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proofErr w:type="gramStart"/>
      <w:r w:rsidRPr="002F179E">
        <w:rPr>
          <w:rStyle w:val="markedcontent"/>
          <w:rFonts w:asciiTheme="majorBidi" w:hAnsiTheme="majorBidi" w:cstheme="majorBidi"/>
          <w:szCs w:val="28"/>
        </w:rPr>
        <w:t>Учебный план основного общего образования Муниципальное казенное образовательное учреждение "</w:t>
      </w:r>
      <w:proofErr w:type="spellStart"/>
      <w:r w:rsidRPr="002F179E">
        <w:rPr>
          <w:rStyle w:val="markedcontent"/>
          <w:rFonts w:asciiTheme="majorBidi" w:hAnsiTheme="majorBidi" w:cstheme="majorBidi"/>
          <w:szCs w:val="28"/>
        </w:rPr>
        <w:t>Тухчарская</w:t>
      </w:r>
      <w:proofErr w:type="spellEnd"/>
      <w:r w:rsidRPr="002F179E">
        <w:rPr>
          <w:rStyle w:val="markedcontent"/>
          <w:rFonts w:asciiTheme="majorBidi" w:hAnsiTheme="majorBidi" w:cstheme="majorBidi"/>
          <w:szCs w:val="28"/>
        </w:rPr>
        <w:t xml:space="preserve"> средняя общеобразовательная школа"</w:t>
      </w:r>
      <w:r w:rsidRPr="002F179E">
        <w:rPr>
          <w:rFonts w:asciiTheme="majorBidi" w:hAnsiTheme="majorBidi" w:cstheme="majorBidi"/>
          <w:szCs w:val="28"/>
        </w:rPr>
        <w:t xml:space="preserve"> </w:t>
      </w:r>
      <w:r w:rsidRPr="002F179E">
        <w:rPr>
          <w:rStyle w:val="markedcontent"/>
          <w:rFonts w:asciiTheme="majorBidi" w:hAnsiTheme="majorBidi" w:cstheme="majorBidi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2F179E">
        <w:rPr>
          <w:rStyle w:val="markedcontent"/>
          <w:rFonts w:asciiTheme="majorBidi" w:hAnsiTheme="majorBidi" w:cstheme="majorBidi"/>
          <w:szCs w:val="28"/>
        </w:rPr>
        <w:t>, распределяет учебное время, отводимое на их освоение по классам и учебным предметам.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Учебный план является частью образовательной программы Муниципальное казенное образовательное учреждение "</w:t>
      </w:r>
      <w:proofErr w:type="spellStart"/>
      <w:r w:rsidRPr="002F179E">
        <w:rPr>
          <w:rStyle w:val="markedcontent"/>
          <w:rFonts w:asciiTheme="majorBidi" w:hAnsiTheme="majorBidi" w:cstheme="majorBidi"/>
          <w:szCs w:val="28"/>
        </w:rPr>
        <w:t>Тухчарская</w:t>
      </w:r>
      <w:proofErr w:type="spellEnd"/>
      <w:r w:rsidRPr="002F179E">
        <w:rPr>
          <w:rStyle w:val="markedcontent"/>
          <w:rFonts w:asciiTheme="majorBidi" w:hAnsiTheme="majorBidi" w:cstheme="majorBidi"/>
          <w:szCs w:val="28"/>
        </w:rPr>
        <w:t xml:space="preserve"> средняя общеобразовательная школа", разработанной в соответствии с ФГОС основного общего образования, с учетом примерных основных образовательных программ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3E7E98" w:rsidRPr="002F179E" w:rsidRDefault="003E7E98" w:rsidP="003E7E98">
      <w:pPr>
        <w:ind w:firstLine="567"/>
        <w:jc w:val="both"/>
        <w:rPr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Учебный год в Муниципальное казенное образовательное учреждение "</w:t>
      </w:r>
      <w:proofErr w:type="spellStart"/>
      <w:r w:rsidRPr="002F179E">
        <w:rPr>
          <w:rStyle w:val="markedcontent"/>
          <w:rFonts w:asciiTheme="majorBidi" w:hAnsiTheme="majorBidi" w:cstheme="majorBidi"/>
          <w:szCs w:val="28"/>
        </w:rPr>
        <w:t>Тухчарская</w:t>
      </w:r>
      <w:proofErr w:type="spellEnd"/>
      <w:r w:rsidRPr="002F179E">
        <w:rPr>
          <w:rStyle w:val="markedcontent"/>
          <w:rFonts w:asciiTheme="majorBidi" w:hAnsiTheme="majorBidi" w:cstheme="majorBidi"/>
          <w:szCs w:val="28"/>
        </w:rPr>
        <w:t xml:space="preserve"> средняя общеобразовательная школа"</w:t>
      </w:r>
      <w:r w:rsidRPr="002F179E">
        <w:rPr>
          <w:rFonts w:asciiTheme="majorBidi" w:hAnsiTheme="majorBidi" w:cstheme="majorBidi"/>
          <w:szCs w:val="28"/>
        </w:rPr>
        <w:t xml:space="preserve"> </w:t>
      </w:r>
      <w:r w:rsidRPr="002F179E">
        <w:rPr>
          <w:rStyle w:val="markedcontent"/>
          <w:rFonts w:asciiTheme="majorBidi" w:hAnsiTheme="majorBidi" w:cstheme="majorBidi"/>
          <w:szCs w:val="28"/>
        </w:rPr>
        <w:t xml:space="preserve">начинается </w:t>
      </w:r>
      <w:r w:rsidRPr="002F179E">
        <w:rPr>
          <w:rFonts w:asciiTheme="majorBidi" w:hAnsiTheme="majorBidi" w:cstheme="majorBidi"/>
          <w:szCs w:val="28"/>
        </w:rPr>
        <w:t xml:space="preserve">01.09.2022 </w:t>
      </w:r>
      <w:r w:rsidRPr="002F179E">
        <w:rPr>
          <w:rStyle w:val="markedcontent"/>
          <w:rFonts w:asciiTheme="majorBidi" w:hAnsiTheme="majorBidi" w:cstheme="majorBidi"/>
          <w:szCs w:val="28"/>
        </w:rPr>
        <w:t xml:space="preserve">и заканчивается </w:t>
      </w:r>
      <w:r w:rsidRPr="002F179E">
        <w:rPr>
          <w:rFonts w:asciiTheme="majorBidi" w:hAnsiTheme="majorBidi" w:cstheme="majorBidi"/>
          <w:szCs w:val="28"/>
        </w:rPr>
        <w:t xml:space="preserve">31.05.2023. 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 xml:space="preserve">Продолжительность учебного года в 5-9 классах составляет 34 учебные недели. 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Учебные занятия для учащихся 5-9 классов проводятся по 6-ти дневной учебной неделе.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Максимальный объем аудиторной нагрузки обучающихся в неделю составляет  в  5 классе – 32 часа, в  6 классе – 33 часа, в 7 классе – 35 часов, в  8-9 классах – 36 часов.</w:t>
      </w:r>
      <w:proofErr w:type="gramStart"/>
      <w:r w:rsidRPr="002F179E">
        <w:rPr>
          <w:rStyle w:val="markedcontent"/>
          <w:rFonts w:asciiTheme="majorBidi" w:hAnsiTheme="majorBidi" w:cstheme="majorBidi"/>
          <w:szCs w:val="28"/>
        </w:rPr>
        <w:t xml:space="preserve">  .</w:t>
      </w:r>
      <w:proofErr w:type="gramEnd"/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3E7E98" w:rsidRPr="002F179E" w:rsidRDefault="003E7E98" w:rsidP="003E7E98">
      <w:pPr>
        <w:ind w:firstLine="567"/>
        <w:jc w:val="both"/>
        <w:rPr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В Муниципальное казенное образовательное учреждение "</w:t>
      </w:r>
      <w:proofErr w:type="spellStart"/>
      <w:r w:rsidRPr="002F179E">
        <w:rPr>
          <w:rStyle w:val="markedcontent"/>
          <w:rFonts w:asciiTheme="majorBidi" w:hAnsiTheme="majorBidi" w:cstheme="majorBidi"/>
          <w:szCs w:val="28"/>
        </w:rPr>
        <w:t>Тухчарская</w:t>
      </w:r>
      <w:proofErr w:type="spellEnd"/>
      <w:r w:rsidRPr="002F179E">
        <w:rPr>
          <w:rStyle w:val="markedcontent"/>
          <w:rFonts w:asciiTheme="majorBidi" w:hAnsiTheme="majorBidi" w:cstheme="majorBidi"/>
          <w:szCs w:val="28"/>
        </w:rPr>
        <w:t xml:space="preserve"> средняя общеобразовательная школа"</w:t>
      </w:r>
      <w:r w:rsidRPr="002F179E">
        <w:rPr>
          <w:rFonts w:asciiTheme="majorBidi" w:hAnsiTheme="majorBidi" w:cstheme="majorBidi"/>
          <w:szCs w:val="28"/>
        </w:rPr>
        <w:t xml:space="preserve"> </w:t>
      </w:r>
      <w:r w:rsidRPr="002F179E">
        <w:rPr>
          <w:rStyle w:val="markedcontent"/>
          <w:rFonts w:asciiTheme="majorBidi" w:hAnsiTheme="majorBidi" w:cstheme="majorBidi"/>
          <w:szCs w:val="28"/>
        </w:rPr>
        <w:t xml:space="preserve">языком обучения является </w:t>
      </w:r>
      <w:r w:rsidRPr="002F179E">
        <w:rPr>
          <w:rFonts w:asciiTheme="majorBidi" w:hAnsiTheme="majorBidi" w:cstheme="majorBidi"/>
          <w:szCs w:val="28"/>
        </w:rPr>
        <w:t>русский язык.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При изучении предметов родной язык, английский</w:t>
      </w:r>
      <w:r w:rsidRPr="002F179E">
        <w:rPr>
          <w:rStyle w:val="markedcontent"/>
          <w:rFonts w:asciiTheme="majorBidi" w:hAnsiTheme="majorBidi" w:cstheme="majorBidi"/>
          <w:sz w:val="18"/>
        </w:rPr>
        <w:t xml:space="preserve"> </w:t>
      </w:r>
      <w:r w:rsidRPr="002F179E">
        <w:rPr>
          <w:rStyle w:val="markedcontent"/>
          <w:rFonts w:asciiTheme="majorBidi" w:hAnsiTheme="majorBidi" w:cstheme="majorBidi"/>
          <w:szCs w:val="28"/>
        </w:rPr>
        <w:t xml:space="preserve">осуществляется деление учащихся на подгруппы. 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При изучении предмета технология</w:t>
      </w:r>
      <w:r w:rsidRPr="002F179E">
        <w:rPr>
          <w:rStyle w:val="markedcontent"/>
          <w:rFonts w:asciiTheme="majorBidi" w:hAnsiTheme="majorBidi" w:cstheme="majorBidi"/>
          <w:sz w:val="18"/>
        </w:rPr>
        <w:t xml:space="preserve"> </w:t>
      </w:r>
      <w:r w:rsidRPr="002F179E">
        <w:rPr>
          <w:rStyle w:val="markedcontent"/>
          <w:rFonts w:asciiTheme="majorBidi" w:hAnsiTheme="majorBidi" w:cstheme="majorBidi"/>
          <w:szCs w:val="28"/>
        </w:rPr>
        <w:t>осуществляется деление учащихся на подгруппы.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lastRenderedPageBreak/>
        <w:t xml:space="preserve">Промежуточная аттестация – процедура, проводимая с целью оценки качества освоения </w:t>
      </w:r>
      <w:proofErr w:type="gramStart"/>
      <w:r w:rsidRPr="002F179E">
        <w:rPr>
          <w:rStyle w:val="markedcontent"/>
          <w:rFonts w:asciiTheme="majorBidi" w:hAnsiTheme="majorBidi" w:cstheme="majorBidi"/>
          <w:szCs w:val="28"/>
        </w:rPr>
        <w:t>обучающимися</w:t>
      </w:r>
      <w:proofErr w:type="gramEnd"/>
      <w:r w:rsidRPr="002F179E">
        <w:rPr>
          <w:rStyle w:val="markedcontent"/>
          <w:rFonts w:asciiTheme="majorBidi" w:hAnsiTheme="majorBidi" w:cstheme="majorBidi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 xml:space="preserve">Промежуточная/годовая аттестация </w:t>
      </w:r>
      <w:proofErr w:type="gramStart"/>
      <w:r w:rsidRPr="002F179E">
        <w:rPr>
          <w:rStyle w:val="markedcontent"/>
          <w:rFonts w:asciiTheme="majorBidi" w:hAnsiTheme="majorBidi" w:cstheme="majorBidi"/>
          <w:szCs w:val="28"/>
        </w:rPr>
        <w:t>обучающихся</w:t>
      </w:r>
      <w:proofErr w:type="gramEnd"/>
      <w:r w:rsidRPr="002F179E">
        <w:rPr>
          <w:rStyle w:val="markedcontent"/>
          <w:rFonts w:asciiTheme="majorBidi" w:hAnsiTheme="majorBidi" w:cstheme="majorBidi"/>
          <w:szCs w:val="28"/>
        </w:rPr>
        <w:t xml:space="preserve"> за четверть осуществляется в соответствии с календарным учебным графиком.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2F179E">
        <w:rPr>
          <w:rStyle w:val="markedcontent"/>
          <w:rFonts w:asciiTheme="majorBidi" w:hAnsiTheme="majorBidi" w:cstheme="majorBidi"/>
          <w:szCs w:val="28"/>
        </w:rPr>
        <w:t>безотметочными</w:t>
      </w:r>
      <w:proofErr w:type="spellEnd"/>
      <w:r w:rsidRPr="002F179E">
        <w:rPr>
          <w:rStyle w:val="markedcontent"/>
          <w:rFonts w:asciiTheme="majorBidi" w:hAnsiTheme="majorBidi" w:cstheme="majorBidi"/>
          <w:szCs w:val="28"/>
        </w:rPr>
        <w:t xml:space="preserve"> и оцениваются «зачет» или «незачет» по итогам четверти. 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2F179E">
        <w:rPr>
          <w:rStyle w:val="markedcontent"/>
          <w:rFonts w:asciiTheme="majorBidi" w:hAnsiTheme="majorBidi" w:cstheme="majorBidi"/>
          <w:szCs w:val="28"/>
        </w:rPr>
        <w:br/>
        <w:t xml:space="preserve">текущего контроля успеваемости и промежуточной </w:t>
      </w:r>
      <w:proofErr w:type="gramStart"/>
      <w:r w:rsidRPr="002F179E">
        <w:rPr>
          <w:rStyle w:val="markedcontent"/>
          <w:rFonts w:asciiTheme="majorBidi" w:hAnsiTheme="majorBidi" w:cstheme="majorBidi"/>
          <w:szCs w:val="28"/>
        </w:rPr>
        <w:t>аттестации</w:t>
      </w:r>
      <w:proofErr w:type="gramEnd"/>
      <w:r w:rsidRPr="002F179E">
        <w:rPr>
          <w:rStyle w:val="markedcontent"/>
          <w:rFonts w:asciiTheme="majorBidi" w:hAnsiTheme="majorBidi" w:cstheme="majorBidi"/>
          <w:szCs w:val="28"/>
        </w:rPr>
        <w:t xml:space="preserve"> обучающихся Муниципальное казенное образовательное учреждение "</w:t>
      </w:r>
      <w:proofErr w:type="spellStart"/>
      <w:r w:rsidRPr="002F179E">
        <w:rPr>
          <w:rStyle w:val="markedcontent"/>
          <w:rFonts w:asciiTheme="majorBidi" w:hAnsiTheme="majorBidi" w:cstheme="majorBidi"/>
          <w:szCs w:val="28"/>
        </w:rPr>
        <w:t>Тухчарская</w:t>
      </w:r>
      <w:proofErr w:type="spellEnd"/>
      <w:r w:rsidRPr="002F179E">
        <w:rPr>
          <w:rStyle w:val="markedcontent"/>
          <w:rFonts w:asciiTheme="majorBidi" w:hAnsiTheme="majorBidi" w:cstheme="majorBidi"/>
          <w:szCs w:val="28"/>
        </w:rPr>
        <w:t xml:space="preserve"> средняя общеобразовательная школа". 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3E7E98" w:rsidRPr="002F179E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3E7E98" w:rsidRPr="006E1004" w:rsidRDefault="003E7E98" w:rsidP="003E7E9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E7E98" w:rsidRDefault="003E7E98" w:rsidP="003E7E98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3E7E98" w:rsidSect="002C5DE6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E7E98" w:rsidRPr="002F179E" w:rsidRDefault="003E7E98" w:rsidP="003E7E98">
      <w:pPr>
        <w:ind w:firstLine="567"/>
        <w:jc w:val="center"/>
        <w:rPr>
          <w:rStyle w:val="markedcontent"/>
          <w:rFonts w:asciiTheme="majorBidi" w:hAnsiTheme="majorBidi" w:cstheme="majorBidi"/>
          <w:szCs w:val="28"/>
        </w:rPr>
      </w:pPr>
      <w:r w:rsidRPr="002F179E">
        <w:rPr>
          <w:rStyle w:val="markedcontent"/>
          <w:rFonts w:asciiTheme="majorBidi" w:hAnsiTheme="majorBidi" w:cstheme="majorBidi"/>
          <w:szCs w:val="28"/>
        </w:rPr>
        <w:lastRenderedPageBreak/>
        <w:t>УЧЕБНЫЙ ПЛАН</w:t>
      </w:r>
    </w:p>
    <w:tbl>
      <w:tblPr>
        <w:tblStyle w:val="a4"/>
        <w:tblW w:w="0" w:type="auto"/>
        <w:tblLook w:val="04A0"/>
      </w:tblPr>
      <w:tblGrid>
        <w:gridCol w:w="2244"/>
        <w:gridCol w:w="2245"/>
        <w:gridCol w:w="728"/>
        <w:gridCol w:w="686"/>
        <w:gridCol w:w="663"/>
        <w:gridCol w:w="11"/>
        <w:gridCol w:w="683"/>
        <w:gridCol w:w="669"/>
        <w:gridCol w:w="740"/>
        <w:gridCol w:w="722"/>
        <w:gridCol w:w="747"/>
      </w:tblGrid>
      <w:tr w:rsidR="003E7E98" w:rsidTr="002C5DE6">
        <w:tc>
          <w:tcPr>
            <w:tcW w:w="3362" w:type="dxa"/>
            <w:vMerge w:val="restart"/>
            <w:shd w:val="clear" w:color="auto" w:fill="D9D9D9"/>
          </w:tcPr>
          <w:p w:rsidR="003E7E98" w:rsidRDefault="003E7E98" w:rsidP="002C5DE6">
            <w:r>
              <w:rPr>
                <w:b/>
              </w:rPr>
              <w:t>Предметная область</w:t>
            </w:r>
          </w:p>
        </w:tc>
        <w:tc>
          <w:tcPr>
            <w:tcW w:w="3363" w:type="dxa"/>
            <w:vMerge w:val="restart"/>
            <w:shd w:val="clear" w:color="auto" w:fill="D9D9D9"/>
          </w:tcPr>
          <w:p w:rsidR="003E7E98" w:rsidRDefault="003E7E98" w:rsidP="002C5DE6">
            <w:r>
              <w:rPr>
                <w:b/>
              </w:rPr>
              <w:t>Учебный предмет</w:t>
            </w:r>
          </w:p>
        </w:tc>
        <w:tc>
          <w:tcPr>
            <w:tcW w:w="8043" w:type="dxa"/>
            <w:gridSpan w:val="9"/>
            <w:shd w:val="clear" w:color="auto" w:fill="D9D9D9"/>
          </w:tcPr>
          <w:p w:rsidR="003E7E98" w:rsidRDefault="003E7E98" w:rsidP="002C5DE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E7E98" w:rsidTr="002C5DE6">
        <w:tc>
          <w:tcPr>
            <w:tcW w:w="3362" w:type="dxa"/>
            <w:vMerge/>
          </w:tcPr>
          <w:p w:rsidR="003E7E98" w:rsidRDefault="003E7E98" w:rsidP="002C5DE6"/>
        </w:tc>
        <w:tc>
          <w:tcPr>
            <w:tcW w:w="3363" w:type="dxa"/>
            <w:vMerge/>
          </w:tcPr>
          <w:p w:rsidR="003E7E98" w:rsidRDefault="003E7E98" w:rsidP="002C5DE6"/>
        </w:tc>
        <w:tc>
          <w:tcPr>
            <w:tcW w:w="1180" w:type="dxa"/>
            <w:shd w:val="clear" w:color="auto" w:fill="D9D9D9"/>
          </w:tcPr>
          <w:p w:rsidR="003E7E98" w:rsidRDefault="003E7E98" w:rsidP="002C5DE6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850" w:type="dxa"/>
            <w:shd w:val="clear" w:color="auto" w:fill="D9D9D9"/>
          </w:tcPr>
          <w:p w:rsidR="003E7E98" w:rsidRDefault="003E7E98" w:rsidP="002C5DE6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3E7E98" w:rsidRDefault="003E7E98" w:rsidP="002C5DE6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50" w:type="dxa"/>
            <w:shd w:val="clear" w:color="auto" w:fill="D9D9D9"/>
          </w:tcPr>
          <w:p w:rsidR="003E7E98" w:rsidRPr="00E24328" w:rsidRDefault="003E7E98" w:rsidP="002C5DE6">
            <w:pPr>
              <w:jc w:val="center"/>
              <w:rPr>
                <w:b/>
              </w:rPr>
            </w:pPr>
            <w:r w:rsidRPr="00E24328">
              <w:rPr>
                <w:b/>
              </w:rPr>
              <w:t>6б</w:t>
            </w:r>
          </w:p>
        </w:tc>
        <w:tc>
          <w:tcPr>
            <w:tcW w:w="709" w:type="dxa"/>
            <w:shd w:val="clear" w:color="auto" w:fill="D9D9D9"/>
          </w:tcPr>
          <w:p w:rsidR="003E7E98" w:rsidRDefault="003E7E98" w:rsidP="002C5DE6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76" w:type="dxa"/>
            <w:shd w:val="clear" w:color="auto" w:fill="D9D9D9"/>
          </w:tcPr>
          <w:p w:rsidR="003E7E98" w:rsidRDefault="003E7E98" w:rsidP="002C5DE6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134" w:type="dxa"/>
            <w:shd w:val="clear" w:color="auto" w:fill="D9D9D9"/>
          </w:tcPr>
          <w:p w:rsidR="003E7E98" w:rsidRDefault="003E7E98" w:rsidP="002C5DE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35" w:type="dxa"/>
            <w:shd w:val="clear" w:color="auto" w:fill="D9D9D9"/>
          </w:tcPr>
          <w:p w:rsidR="003E7E98" w:rsidRDefault="003E7E98" w:rsidP="002C5DE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E7E98" w:rsidTr="002C5DE6">
        <w:tc>
          <w:tcPr>
            <w:tcW w:w="9464" w:type="dxa"/>
            <w:gridSpan w:val="6"/>
            <w:shd w:val="clear" w:color="auto" w:fill="FFFFB3"/>
          </w:tcPr>
          <w:p w:rsidR="003E7E98" w:rsidRDefault="003E7E98" w:rsidP="002C5DE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5304" w:type="dxa"/>
            <w:gridSpan w:val="5"/>
            <w:shd w:val="clear" w:color="auto" w:fill="FFFFB3"/>
          </w:tcPr>
          <w:p w:rsidR="003E7E98" w:rsidRDefault="003E7E98" w:rsidP="002C5DE6">
            <w:pPr>
              <w:jc w:val="center"/>
            </w:pPr>
          </w:p>
        </w:tc>
      </w:tr>
      <w:tr w:rsidR="003E7E98" w:rsidTr="002C5DE6">
        <w:tc>
          <w:tcPr>
            <w:tcW w:w="3362" w:type="dxa"/>
            <w:vMerge w:val="restart"/>
          </w:tcPr>
          <w:p w:rsidR="003E7E98" w:rsidRDefault="003E7E98" w:rsidP="002C5DE6">
            <w:r>
              <w:t>Русский язык и литература</w:t>
            </w:r>
          </w:p>
        </w:tc>
        <w:tc>
          <w:tcPr>
            <w:tcW w:w="3363" w:type="dxa"/>
          </w:tcPr>
          <w:p w:rsidR="003E7E98" w:rsidRDefault="003E7E98" w:rsidP="002C5DE6">
            <w:r>
              <w:t>Русский язык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5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4+2*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4+2*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  <w:r>
              <w:t>3+1*</w:t>
            </w: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  <w:r>
              <w:t>3+1*</w:t>
            </w: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  <w:r>
              <w:t>2+2*</w:t>
            </w: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</w:tr>
      <w:tr w:rsidR="003E7E98" w:rsidTr="002C5DE6">
        <w:tc>
          <w:tcPr>
            <w:tcW w:w="3362" w:type="dxa"/>
            <w:vMerge/>
          </w:tcPr>
          <w:p w:rsidR="003E7E98" w:rsidRDefault="003E7E98" w:rsidP="002C5DE6"/>
        </w:tc>
        <w:tc>
          <w:tcPr>
            <w:tcW w:w="3363" w:type="dxa"/>
          </w:tcPr>
          <w:p w:rsidR="003E7E98" w:rsidRDefault="003E7E98" w:rsidP="002C5DE6">
            <w:r>
              <w:t>Литература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2+1*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2+1*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  <w:r>
              <w:t>1+1*</w:t>
            </w: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  <w:r>
              <w:t>2+1*</w:t>
            </w:r>
          </w:p>
        </w:tc>
      </w:tr>
      <w:tr w:rsidR="003E7E98" w:rsidTr="002C5DE6">
        <w:tc>
          <w:tcPr>
            <w:tcW w:w="3362" w:type="dxa"/>
            <w:vMerge w:val="restart"/>
          </w:tcPr>
          <w:p w:rsidR="003E7E98" w:rsidRDefault="003E7E98" w:rsidP="002C5DE6">
            <w:r>
              <w:t>Родной язык и родная литература</w:t>
            </w:r>
          </w:p>
        </w:tc>
        <w:tc>
          <w:tcPr>
            <w:tcW w:w="3363" w:type="dxa"/>
          </w:tcPr>
          <w:p w:rsidR="003E7E98" w:rsidRDefault="003E7E98" w:rsidP="002C5DE6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1+1*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1+1*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1+1*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1+1*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  <w:r>
              <w:t>1+1*</w:t>
            </w: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  <w:r>
              <w:t>1+1*</w:t>
            </w: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  <w:r>
              <w:t>1+1*</w:t>
            </w: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  <w:r>
              <w:t>1+1*</w:t>
            </w:r>
          </w:p>
        </w:tc>
      </w:tr>
      <w:tr w:rsidR="003E7E98" w:rsidTr="002C5DE6">
        <w:tc>
          <w:tcPr>
            <w:tcW w:w="3362" w:type="dxa"/>
            <w:vMerge/>
          </w:tcPr>
          <w:p w:rsidR="003E7E98" w:rsidRDefault="003E7E98" w:rsidP="002C5DE6"/>
        </w:tc>
        <w:tc>
          <w:tcPr>
            <w:tcW w:w="3363" w:type="dxa"/>
          </w:tcPr>
          <w:p w:rsidR="003E7E98" w:rsidRDefault="003E7E98" w:rsidP="002C5DE6">
            <w:r>
              <w:t>Родная литература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</w:tr>
      <w:tr w:rsidR="003E7E98" w:rsidTr="002C5DE6">
        <w:tc>
          <w:tcPr>
            <w:tcW w:w="3362" w:type="dxa"/>
          </w:tcPr>
          <w:p w:rsidR="003E7E98" w:rsidRDefault="003E7E98" w:rsidP="002C5DE6">
            <w:r>
              <w:t>Иностранные языки</w:t>
            </w:r>
          </w:p>
        </w:tc>
        <w:tc>
          <w:tcPr>
            <w:tcW w:w="3363" w:type="dxa"/>
          </w:tcPr>
          <w:p w:rsidR="003E7E98" w:rsidRDefault="003E7E98" w:rsidP="002C5DE6">
            <w:r>
              <w:t>Иностранный язык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</w:tr>
      <w:tr w:rsidR="003E7E98" w:rsidTr="002C5DE6">
        <w:tc>
          <w:tcPr>
            <w:tcW w:w="3362" w:type="dxa"/>
            <w:vMerge w:val="restart"/>
          </w:tcPr>
          <w:p w:rsidR="003E7E98" w:rsidRDefault="003E7E98" w:rsidP="002C5DE6">
            <w:r>
              <w:t>Математика и информатика</w:t>
            </w:r>
          </w:p>
        </w:tc>
        <w:tc>
          <w:tcPr>
            <w:tcW w:w="3363" w:type="dxa"/>
          </w:tcPr>
          <w:p w:rsidR="003E7E98" w:rsidRDefault="003E7E98" w:rsidP="002C5DE6">
            <w:r>
              <w:t>Математика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5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</w:tr>
      <w:tr w:rsidR="003E7E98" w:rsidTr="002C5DE6">
        <w:tc>
          <w:tcPr>
            <w:tcW w:w="3362" w:type="dxa"/>
            <w:vMerge/>
          </w:tcPr>
          <w:p w:rsidR="003E7E98" w:rsidRDefault="003E7E98" w:rsidP="002C5DE6"/>
        </w:tc>
        <w:tc>
          <w:tcPr>
            <w:tcW w:w="3363" w:type="dxa"/>
          </w:tcPr>
          <w:p w:rsidR="003E7E98" w:rsidRDefault="003E7E98" w:rsidP="002C5DE6">
            <w:r>
              <w:t>Алгебра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</w:tr>
      <w:tr w:rsidR="003E7E98" w:rsidTr="002C5DE6">
        <w:tc>
          <w:tcPr>
            <w:tcW w:w="3362" w:type="dxa"/>
            <w:vMerge/>
          </w:tcPr>
          <w:p w:rsidR="003E7E98" w:rsidRDefault="003E7E98" w:rsidP="002C5DE6"/>
        </w:tc>
        <w:tc>
          <w:tcPr>
            <w:tcW w:w="3363" w:type="dxa"/>
          </w:tcPr>
          <w:p w:rsidR="003E7E98" w:rsidRDefault="003E7E98" w:rsidP="002C5DE6">
            <w:r>
              <w:t>Геометрия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</w:tr>
      <w:tr w:rsidR="003E7E98" w:rsidTr="002C5DE6">
        <w:tc>
          <w:tcPr>
            <w:tcW w:w="3362" w:type="dxa"/>
            <w:vMerge/>
          </w:tcPr>
          <w:p w:rsidR="003E7E98" w:rsidRDefault="003E7E98" w:rsidP="002C5DE6"/>
        </w:tc>
        <w:tc>
          <w:tcPr>
            <w:tcW w:w="3363" w:type="dxa"/>
          </w:tcPr>
          <w:p w:rsidR="003E7E98" w:rsidRDefault="003E7E98" w:rsidP="002C5DE6">
            <w:r>
              <w:t>Вероятность и статистика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</w:p>
        </w:tc>
      </w:tr>
      <w:tr w:rsidR="003E7E98" w:rsidTr="002C5DE6">
        <w:tc>
          <w:tcPr>
            <w:tcW w:w="3362" w:type="dxa"/>
            <w:vMerge/>
          </w:tcPr>
          <w:p w:rsidR="003E7E98" w:rsidRDefault="003E7E98" w:rsidP="002C5DE6"/>
        </w:tc>
        <w:tc>
          <w:tcPr>
            <w:tcW w:w="3363" w:type="dxa"/>
          </w:tcPr>
          <w:p w:rsidR="003E7E98" w:rsidRDefault="003E7E98" w:rsidP="002C5DE6">
            <w:r>
              <w:t>Информатика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</w:tr>
      <w:tr w:rsidR="003E7E98" w:rsidTr="002C5DE6">
        <w:tc>
          <w:tcPr>
            <w:tcW w:w="3362" w:type="dxa"/>
            <w:vMerge w:val="restart"/>
          </w:tcPr>
          <w:p w:rsidR="003E7E98" w:rsidRDefault="003E7E98" w:rsidP="002C5DE6">
            <w:r>
              <w:t>Общественно-научные предметы</w:t>
            </w:r>
          </w:p>
        </w:tc>
        <w:tc>
          <w:tcPr>
            <w:tcW w:w="3363" w:type="dxa"/>
          </w:tcPr>
          <w:p w:rsidR="003E7E98" w:rsidRDefault="003E7E98" w:rsidP="002C5DE6">
            <w:r>
              <w:t>История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</w:tr>
      <w:tr w:rsidR="003E7E98" w:rsidTr="002C5DE6">
        <w:tc>
          <w:tcPr>
            <w:tcW w:w="3362" w:type="dxa"/>
            <w:vMerge/>
          </w:tcPr>
          <w:p w:rsidR="003E7E98" w:rsidRDefault="003E7E98" w:rsidP="002C5DE6"/>
        </w:tc>
        <w:tc>
          <w:tcPr>
            <w:tcW w:w="3363" w:type="dxa"/>
          </w:tcPr>
          <w:p w:rsidR="003E7E98" w:rsidRDefault="003E7E98" w:rsidP="002C5DE6">
            <w:r>
              <w:t>Обществознание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1*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1*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</w:tr>
      <w:tr w:rsidR="003E7E98" w:rsidTr="002C5DE6">
        <w:tc>
          <w:tcPr>
            <w:tcW w:w="3362" w:type="dxa"/>
            <w:vMerge/>
          </w:tcPr>
          <w:p w:rsidR="003E7E98" w:rsidRDefault="003E7E98" w:rsidP="002C5DE6"/>
        </w:tc>
        <w:tc>
          <w:tcPr>
            <w:tcW w:w="3363" w:type="dxa"/>
          </w:tcPr>
          <w:p w:rsidR="003E7E98" w:rsidRDefault="003E7E98" w:rsidP="002C5DE6">
            <w:r>
              <w:t>География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</w:tr>
      <w:tr w:rsidR="003E7E98" w:rsidTr="002C5DE6">
        <w:tc>
          <w:tcPr>
            <w:tcW w:w="3362" w:type="dxa"/>
            <w:vMerge w:val="restart"/>
          </w:tcPr>
          <w:p w:rsidR="003E7E98" w:rsidRDefault="003E7E98" w:rsidP="002C5DE6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363" w:type="dxa"/>
          </w:tcPr>
          <w:p w:rsidR="003E7E98" w:rsidRDefault="003E7E98" w:rsidP="002C5DE6">
            <w:r>
              <w:t>Физика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</w:tr>
      <w:tr w:rsidR="003E7E98" w:rsidTr="002C5DE6">
        <w:tc>
          <w:tcPr>
            <w:tcW w:w="3362" w:type="dxa"/>
            <w:vMerge/>
          </w:tcPr>
          <w:p w:rsidR="003E7E98" w:rsidRDefault="003E7E98" w:rsidP="002C5DE6"/>
        </w:tc>
        <w:tc>
          <w:tcPr>
            <w:tcW w:w="3363" w:type="dxa"/>
          </w:tcPr>
          <w:p w:rsidR="003E7E98" w:rsidRDefault="003E7E98" w:rsidP="002C5DE6">
            <w:r>
              <w:t>Химия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</w:tr>
      <w:tr w:rsidR="003E7E98" w:rsidTr="002C5DE6">
        <w:tc>
          <w:tcPr>
            <w:tcW w:w="3362" w:type="dxa"/>
            <w:vMerge/>
          </w:tcPr>
          <w:p w:rsidR="003E7E98" w:rsidRDefault="003E7E98" w:rsidP="002C5DE6"/>
        </w:tc>
        <w:tc>
          <w:tcPr>
            <w:tcW w:w="3363" w:type="dxa"/>
          </w:tcPr>
          <w:p w:rsidR="003E7E98" w:rsidRDefault="003E7E98" w:rsidP="002C5DE6">
            <w:r>
              <w:t>Биология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</w:tr>
      <w:tr w:rsidR="003E7E98" w:rsidTr="002C5DE6">
        <w:tc>
          <w:tcPr>
            <w:tcW w:w="3362" w:type="dxa"/>
            <w:vMerge w:val="restart"/>
          </w:tcPr>
          <w:p w:rsidR="003E7E98" w:rsidRDefault="003E7E98" w:rsidP="002C5DE6">
            <w:r>
              <w:t>Искусство</w:t>
            </w:r>
          </w:p>
        </w:tc>
        <w:tc>
          <w:tcPr>
            <w:tcW w:w="3363" w:type="dxa"/>
          </w:tcPr>
          <w:p w:rsidR="003E7E98" w:rsidRDefault="003E7E98" w:rsidP="002C5DE6">
            <w:r>
              <w:t>Изобразительное искусство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</w:tr>
      <w:tr w:rsidR="003E7E98" w:rsidTr="002C5DE6">
        <w:tc>
          <w:tcPr>
            <w:tcW w:w="3362" w:type="dxa"/>
            <w:vMerge/>
          </w:tcPr>
          <w:p w:rsidR="003E7E98" w:rsidRDefault="003E7E98" w:rsidP="002C5DE6"/>
        </w:tc>
        <w:tc>
          <w:tcPr>
            <w:tcW w:w="3363" w:type="dxa"/>
          </w:tcPr>
          <w:p w:rsidR="003E7E98" w:rsidRDefault="003E7E98" w:rsidP="002C5DE6">
            <w:r>
              <w:t>Музыка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</w:tr>
      <w:tr w:rsidR="003E7E98" w:rsidTr="002C5DE6">
        <w:tc>
          <w:tcPr>
            <w:tcW w:w="3362" w:type="dxa"/>
          </w:tcPr>
          <w:p w:rsidR="003E7E98" w:rsidRDefault="003E7E98" w:rsidP="002C5DE6">
            <w:r>
              <w:t>Технология</w:t>
            </w:r>
          </w:p>
        </w:tc>
        <w:tc>
          <w:tcPr>
            <w:tcW w:w="3363" w:type="dxa"/>
          </w:tcPr>
          <w:p w:rsidR="003E7E98" w:rsidRDefault="003E7E98" w:rsidP="002C5DE6">
            <w:r>
              <w:t>Технология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</w:tr>
      <w:tr w:rsidR="003E7E98" w:rsidTr="002C5DE6">
        <w:tc>
          <w:tcPr>
            <w:tcW w:w="3362" w:type="dxa"/>
            <w:vMerge w:val="restart"/>
          </w:tcPr>
          <w:p w:rsidR="003E7E98" w:rsidRDefault="003E7E98" w:rsidP="002C5DE6">
            <w:r>
              <w:t>Физическая культура и основы безопасности жизнедеятельности</w:t>
            </w:r>
          </w:p>
        </w:tc>
        <w:tc>
          <w:tcPr>
            <w:tcW w:w="3363" w:type="dxa"/>
          </w:tcPr>
          <w:p w:rsidR="003E7E98" w:rsidRDefault="003E7E98" w:rsidP="002C5DE6">
            <w:r>
              <w:t>Физическая культура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</w:tr>
      <w:tr w:rsidR="003E7E98" w:rsidTr="002C5DE6">
        <w:tc>
          <w:tcPr>
            <w:tcW w:w="3362" w:type="dxa"/>
            <w:vMerge/>
          </w:tcPr>
          <w:p w:rsidR="003E7E98" w:rsidRDefault="003E7E98" w:rsidP="002C5DE6"/>
        </w:tc>
        <w:tc>
          <w:tcPr>
            <w:tcW w:w="3363" w:type="dxa"/>
          </w:tcPr>
          <w:p w:rsidR="003E7E98" w:rsidRDefault="003E7E98" w:rsidP="002C5DE6">
            <w:r>
              <w:t>Основы безопасности жизнедеятельности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</w:tr>
      <w:tr w:rsidR="003E7E98" w:rsidTr="002C5DE6">
        <w:tc>
          <w:tcPr>
            <w:tcW w:w="6725" w:type="dxa"/>
            <w:gridSpan w:val="2"/>
            <w:shd w:val="clear" w:color="auto" w:fill="00FF00"/>
          </w:tcPr>
          <w:p w:rsidR="003E7E98" w:rsidRDefault="003E7E98" w:rsidP="002C5DE6">
            <w:r>
              <w:t>Итого</w:t>
            </w:r>
          </w:p>
        </w:tc>
        <w:tc>
          <w:tcPr>
            <w:tcW w:w="1180" w:type="dxa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29</w:t>
            </w:r>
          </w:p>
        </w:tc>
        <w:tc>
          <w:tcPr>
            <w:tcW w:w="850" w:type="dxa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29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28</w:t>
            </w:r>
          </w:p>
        </w:tc>
        <w:tc>
          <w:tcPr>
            <w:tcW w:w="850" w:type="dxa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28</w:t>
            </w:r>
          </w:p>
        </w:tc>
        <w:tc>
          <w:tcPr>
            <w:tcW w:w="709" w:type="dxa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32</w:t>
            </w:r>
          </w:p>
        </w:tc>
        <w:tc>
          <w:tcPr>
            <w:tcW w:w="1276" w:type="dxa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32</w:t>
            </w:r>
          </w:p>
        </w:tc>
        <w:tc>
          <w:tcPr>
            <w:tcW w:w="1134" w:type="dxa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31</w:t>
            </w:r>
          </w:p>
        </w:tc>
        <w:tc>
          <w:tcPr>
            <w:tcW w:w="1335" w:type="dxa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33</w:t>
            </w:r>
          </w:p>
        </w:tc>
      </w:tr>
      <w:tr w:rsidR="003E7E98" w:rsidTr="002C5DE6">
        <w:tc>
          <w:tcPr>
            <w:tcW w:w="6725" w:type="dxa"/>
            <w:gridSpan w:val="2"/>
            <w:shd w:val="clear" w:color="auto" w:fill="D9D9D9"/>
          </w:tcPr>
          <w:p w:rsidR="003E7E98" w:rsidRDefault="003E7E98" w:rsidP="002C5DE6">
            <w:r>
              <w:rPr>
                <w:b/>
              </w:rPr>
              <w:t>Наименование учебного курса</w:t>
            </w:r>
          </w:p>
        </w:tc>
        <w:tc>
          <w:tcPr>
            <w:tcW w:w="1180" w:type="dxa"/>
            <w:shd w:val="clear" w:color="auto" w:fill="D9D9D9"/>
          </w:tcPr>
          <w:p w:rsidR="003E7E98" w:rsidRDefault="003E7E98" w:rsidP="002C5DE6"/>
        </w:tc>
        <w:tc>
          <w:tcPr>
            <w:tcW w:w="850" w:type="dxa"/>
            <w:shd w:val="clear" w:color="auto" w:fill="D9D9D9"/>
          </w:tcPr>
          <w:p w:rsidR="003E7E98" w:rsidRDefault="003E7E98" w:rsidP="002C5DE6"/>
        </w:tc>
        <w:tc>
          <w:tcPr>
            <w:tcW w:w="709" w:type="dxa"/>
            <w:gridSpan w:val="2"/>
            <w:shd w:val="clear" w:color="auto" w:fill="D9D9D9"/>
          </w:tcPr>
          <w:p w:rsidR="003E7E98" w:rsidRDefault="003E7E98" w:rsidP="002C5DE6"/>
        </w:tc>
        <w:tc>
          <w:tcPr>
            <w:tcW w:w="850" w:type="dxa"/>
            <w:shd w:val="clear" w:color="auto" w:fill="D9D9D9"/>
          </w:tcPr>
          <w:p w:rsidR="003E7E98" w:rsidRDefault="003E7E98" w:rsidP="002C5DE6"/>
        </w:tc>
        <w:tc>
          <w:tcPr>
            <w:tcW w:w="709" w:type="dxa"/>
            <w:shd w:val="clear" w:color="auto" w:fill="D9D9D9"/>
          </w:tcPr>
          <w:p w:rsidR="003E7E98" w:rsidRDefault="003E7E98" w:rsidP="002C5DE6"/>
        </w:tc>
        <w:tc>
          <w:tcPr>
            <w:tcW w:w="1276" w:type="dxa"/>
            <w:shd w:val="clear" w:color="auto" w:fill="D9D9D9"/>
          </w:tcPr>
          <w:p w:rsidR="003E7E98" w:rsidRDefault="003E7E98" w:rsidP="002C5DE6"/>
        </w:tc>
        <w:tc>
          <w:tcPr>
            <w:tcW w:w="1134" w:type="dxa"/>
            <w:shd w:val="clear" w:color="auto" w:fill="D9D9D9"/>
          </w:tcPr>
          <w:p w:rsidR="003E7E98" w:rsidRDefault="003E7E98" w:rsidP="002C5DE6"/>
        </w:tc>
        <w:tc>
          <w:tcPr>
            <w:tcW w:w="1335" w:type="dxa"/>
            <w:shd w:val="clear" w:color="auto" w:fill="D9D9D9"/>
          </w:tcPr>
          <w:p w:rsidR="003E7E98" w:rsidRDefault="003E7E98" w:rsidP="002C5DE6"/>
        </w:tc>
      </w:tr>
      <w:tr w:rsidR="003E7E98" w:rsidTr="002C5DE6">
        <w:tc>
          <w:tcPr>
            <w:tcW w:w="6725" w:type="dxa"/>
            <w:gridSpan w:val="2"/>
          </w:tcPr>
          <w:p w:rsidR="003E7E98" w:rsidRDefault="003E7E98" w:rsidP="002C5DE6">
            <w:r>
              <w:t>ОДНКНР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  <w:r>
              <w:t>1</w:t>
            </w:r>
          </w:p>
        </w:tc>
      </w:tr>
      <w:tr w:rsidR="003E7E98" w:rsidTr="002C5DE6">
        <w:tc>
          <w:tcPr>
            <w:tcW w:w="6725" w:type="dxa"/>
            <w:gridSpan w:val="2"/>
          </w:tcPr>
          <w:p w:rsidR="003E7E98" w:rsidRDefault="003E7E98" w:rsidP="002C5DE6">
            <w:r>
              <w:t>Родной язык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1*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1*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1*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1*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  <w:r>
              <w:t>1*</w:t>
            </w: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  <w:r>
              <w:t>1*</w:t>
            </w: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  <w:r>
              <w:t>1*</w:t>
            </w: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  <w:r>
              <w:t>1*</w:t>
            </w:r>
          </w:p>
        </w:tc>
      </w:tr>
      <w:tr w:rsidR="003E7E98" w:rsidTr="002C5DE6">
        <w:tc>
          <w:tcPr>
            <w:tcW w:w="6725" w:type="dxa"/>
            <w:gridSpan w:val="2"/>
          </w:tcPr>
          <w:p w:rsidR="003E7E98" w:rsidRDefault="003E7E98" w:rsidP="002C5DE6">
            <w:r>
              <w:t>Обществознание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1*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1*</w:t>
            </w:r>
          </w:p>
        </w:tc>
        <w:tc>
          <w:tcPr>
            <w:tcW w:w="709" w:type="dxa"/>
            <w:gridSpan w:val="2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</w:p>
        </w:tc>
      </w:tr>
      <w:tr w:rsidR="003E7E98" w:rsidTr="002C5DE6">
        <w:tc>
          <w:tcPr>
            <w:tcW w:w="6725" w:type="dxa"/>
            <w:gridSpan w:val="2"/>
          </w:tcPr>
          <w:p w:rsidR="003E7E98" w:rsidRDefault="003E7E98" w:rsidP="002C5DE6">
            <w:r>
              <w:t>Русский язык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656" w:type="dxa"/>
          </w:tcPr>
          <w:p w:rsidR="003E7E98" w:rsidRDefault="003E7E98" w:rsidP="002C5DE6">
            <w:pPr>
              <w:jc w:val="center"/>
            </w:pPr>
            <w:r>
              <w:t>2*</w:t>
            </w:r>
          </w:p>
        </w:tc>
        <w:tc>
          <w:tcPr>
            <w:tcW w:w="903" w:type="dxa"/>
            <w:gridSpan w:val="2"/>
          </w:tcPr>
          <w:p w:rsidR="003E7E98" w:rsidRDefault="003E7E98" w:rsidP="002C5DE6">
            <w:pPr>
              <w:jc w:val="center"/>
            </w:pPr>
            <w:r>
              <w:t>2*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  <w:r>
              <w:t>1*</w:t>
            </w: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  <w:r>
              <w:t>1*</w:t>
            </w: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  <w:r>
              <w:t>1*</w:t>
            </w: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</w:p>
        </w:tc>
      </w:tr>
      <w:tr w:rsidR="003E7E98" w:rsidTr="002C5DE6">
        <w:tc>
          <w:tcPr>
            <w:tcW w:w="6725" w:type="dxa"/>
            <w:gridSpan w:val="2"/>
          </w:tcPr>
          <w:p w:rsidR="003E7E98" w:rsidRDefault="003E7E98" w:rsidP="002C5DE6">
            <w:r>
              <w:t>Русская литература</w:t>
            </w:r>
          </w:p>
        </w:tc>
        <w:tc>
          <w:tcPr>
            <w:tcW w:w="118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7E98" w:rsidRDefault="003E7E98" w:rsidP="002C5DE6">
            <w:pPr>
              <w:jc w:val="center"/>
            </w:pPr>
            <w:r>
              <w:t>0</w:t>
            </w:r>
          </w:p>
        </w:tc>
        <w:tc>
          <w:tcPr>
            <w:tcW w:w="656" w:type="dxa"/>
          </w:tcPr>
          <w:p w:rsidR="003E7E98" w:rsidRDefault="003E7E98" w:rsidP="002C5DE6">
            <w:pPr>
              <w:jc w:val="center"/>
            </w:pPr>
            <w:r>
              <w:t>1*</w:t>
            </w:r>
          </w:p>
        </w:tc>
        <w:tc>
          <w:tcPr>
            <w:tcW w:w="903" w:type="dxa"/>
            <w:gridSpan w:val="2"/>
          </w:tcPr>
          <w:p w:rsidR="003E7E98" w:rsidRDefault="003E7E98" w:rsidP="002C5DE6">
            <w:pPr>
              <w:jc w:val="center"/>
            </w:pPr>
            <w:r>
              <w:t>1*</w:t>
            </w:r>
          </w:p>
        </w:tc>
        <w:tc>
          <w:tcPr>
            <w:tcW w:w="709" w:type="dxa"/>
          </w:tcPr>
          <w:p w:rsidR="003E7E98" w:rsidRDefault="003E7E98" w:rsidP="002C5DE6">
            <w:pPr>
              <w:jc w:val="center"/>
            </w:pPr>
          </w:p>
        </w:tc>
        <w:tc>
          <w:tcPr>
            <w:tcW w:w="1276" w:type="dxa"/>
          </w:tcPr>
          <w:p w:rsidR="003E7E98" w:rsidRDefault="003E7E98" w:rsidP="002C5DE6">
            <w:pPr>
              <w:jc w:val="center"/>
            </w:pPr>
          </w:p>
        </w:tc>
        <w:tc>
          <w:tcPr>
            <w:tcW w:w="1134" w:type="dxa"/>
          </w:tcPr>
          <w:p w:rsidR="003E7E98" w:rsidRDefault="003E7E98" w:rsidP="002C5DE6">
            <w:pPr>
              <w:jc w:val="center"/>
            </w:pPr>
            <w:r>
              <w:t>2*</w:t>
            </w:r>
          </w:p>
        </w:tc>
        <w:tc>
          <w:tcPr>
            <w:tcW w:w="1335" w:type="dxa"/>
          </w:tcPr>
          <w:p w:rsidR="003E7E98" w:rsidRDefault="003E7E98" w:rsidP="002C5DE6">
            <w:pPr>
              <w:jc w:val="center"/>
            </w:pPr>
            <w:r>
              <w:t>1*</w:t>
            </w:r>
          </w:p>
        </w:tc>
      </w:tr>
      <w:tr w:rsidR="003E7E98" w:rsidTr="002C5DE6">
        <w:tc>
          <w:tcPr>
            <w:tcW w:w="6725" w:type="dxa"/>
            <w:gridSpan w:val="2"/>
            <w:shd w:val="clear" w:color="auto" w:fill="00FF00"/>
          </w:tcPr>
          <w:p w:rsidR="003E7E98" w:rsidRDefault="003E7E98" w:rsidP="002C5DE6">
            <w:r>
              <w:t>Итого</w:t>
            </w:r>
          </w:p>
        </w:tc>
        <w:tc>
          <w:tcPr>
            <w:tcW w:w="1180" w:type="dxa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  <w:tc>
          <w:tcPr>
            <w:tcW w:w="656" w:type="dxa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5</w:t>
            </w:r>
          </w:p>
        </w:tc>
        <w:tc>
          <w:tcPr>
            <w:tcW w:w="903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5</w:t>
            </w:r>
          </w:p>
        </w:tc>
        <w:tc>
          <w:tcPr>
            <w:tcW w:w="1335" w:type="dxa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3</w:t>
            </w:r>
          </w:p>
        </w:tc>
      </w:tr>
      <w:tr w:rsidR="003E7E98" w:rsidTr="002C5DE6">
        <w:tc>
          <w:tcPr>
            <w:tcW w:w="6725" w:type="dxa"/>
            <w:gridSpan w:val="2"/>
            <w:shd w:val="clear" w:color="auto" w:fill="00FF00"/>
          </w:tcPr>
          <w:p w:rsidR="003E7E98" w:rsidRDefault="003E7E98" w:rsidP="002C5DE6">
            <w:r>
              <w:t>ИТОГО недельная нагрузка</w:t>
            </w:r>
          </w:p>
        </w:tc>
        <w:tc>
          <w:tcPr>
            <w:tcW w:w="1180" w:type="dxa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32</w:t>
            </w:r>
          </w:p>
        </w:tc>
        <w:tc>
          <w:tcPr>
            <w:tcW w:w="850" w:type="dxa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32</w:t>
            </w:r>
          </w:p>
        </w:tc>
        <w:tc>
          <w:tcPr>
            <w:tcW w:w="656" w:type="dxa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33</w:t>
            </w:r>
          </w:p>
        </w:tc>
        <w:tc>
          <w:tcPr>
            <w:tcW w:w="903" w:type="dxa"/>
            <w:gridSpan w:val="2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33</w:t>
            </w:r>
          </w:p>
        </w:tc>
        <w:tc>
          <w:tcPr>
            <w:tcW w:w="709" w:type="dxa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35</w:t>
            </w:r>
          </w:p>
        </w:tc>
        <w:tc>
          <w:tcPr>
            <w:tcW w:w="1276" w:type="dxa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35</w:t>
            </w:r>
          </w:p>
        </w:tc>
        <w:tc>
          <w:tcPr>
            <w:tcW w:w="1134" w:type="dxa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36</w:t>
            </w:r>
          </w:p>
        </w:tc>
        <w:tc>
          <w:tcPr>
            <w:tcW w:w="1335" w:type="dxa"/>
            <w:shd w:val="clear" w:color="auto" w:fill="00FF00"/>
          </w:tcPr>
          <w:p w:rsidR="003E7E98" w:rsidRDefault="003E7E98" w:rsidP="002C5DE6">
            <w:pPr>
              <w:jc w:val="center"/>
            </w:pPr>
            <w:r>
              <w:t>36</w:t>
            </w:r>
          </w:p>
        </w:tc>
      </w:tr>
      <w:tr w:rsidR="003E7E98" w:rsidTr="002C5DE6">
        <w:tc>
          <w:tcPr>
            <w:tcW w:w="6725" w:type="dxa"/>
            <w:gridSpan w:val="2"/>
            <w:shd w:val="clear" w:color="auto" w:fill="FCE3FC"/>
          </w:tcPr>
          <w:p w:rsidR="003E7E98" w:rsidRDefault="003E7E98" w:rsidP="002C5DE6">
            <w:r>
              <w:t>Количество учебных недель</w:t>
            </w:r>
          </w:p>
        </w:tc>
        <w:tc>
          <w:tcPr>
            <w:tcW w:w="1180" w:type="dxa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34</w:t>
            </w:r>
          </w:p>
        </w:tc>
        <w:tc>
          <w:tcPr>
            <w:tcW w:w="656" w:type="dxa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34</w:t>
            </w:r>
          </w:p>
        </w:tc>
        <w:tc>
          <w:tcPr>
            <w:tcW w:w="903" w:type="dxa"/>
            <w:gridSpan w:val="2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34</w:t>
            </w:r>
          </w:p>
        </w:tc>
        <w:tc>
          <w:tcPr>
            <w:tcW w:w="1276" w:type="dxa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34</w:t>
            </w:r>
          </w:p>
        </w:tc>
        <w:tc>
          <w:tcPr>
            <w:tcW w:w="1335" w:type="dxa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34</w:t>
            </w:r>
          </w:p>
        </w:tc>
      </w:tr>
      <w:tr w:rsidR="003E7E98" w:rsidTr="002C5DE6">
        <w:tc>
          <w:tcPr>
            <w:tcW w:w="6725" w:type="dxa"/>
            <w:gridSpan w:val="2"/>
            <w:shd w:val="clear" w:color="auto" w:fill="FCE3FC"/>
          </w:tcPr>
          <w:p w:rsidR="003E7E98" w:rsidRDefault="003E7E98" w:rsidP="002C5DE6">
            <w:r>
              <w:t>Всего часов в год</w:t>
            </w:r>
          </w:p>
        </w:tc>
        <w:tc>
          <w:tcPr>
            <w:tcW w:w="1180" w:type="dxa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1088</w:t>
            </w:r>
          </w:p>
        </w:tc>
        <w:tc>
          <w:tcPr>
            <w:tcW w:w="850" w:type="dxa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1088</w:t>
            </w:r>
          </w:p>
        </w:tc>
        <w:tc>
          <w:tcPr>
            <w:tcW w:w="656" w:type="dxa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1122</w:t>
            </w:r>
          </w:p>
        </w:tc>
        <w:tc>
          <w:tcPr>
            <w:tcW w:w="903" w:type="dxa"/>
            <w:gridSpan w:val="2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1122</w:t>
            </w:r>
          </w:p>
        </w:tc>
        <w:tc>
          <w:tcPr>
            <w:tcW w:w="709" w:type="dxa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1190</w:t>
            </w:r>
          </w:p>
        </w:tc>
        <w:tc>
          <w:tcPr>
            <w:tcW w:w="1276" w:type="dxa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1190</w:t>
            </w:r>
          </w:p>
        </w:tc>
        <w:tc>
          <w:tcPr>
            <w:tcW w:w="1134" w:type="dxa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1224</w:t>
            </w:r>
          </w:p>
        </w:tc>
        <w:tc>
          <w:tcPr>
            <w:tcW w:w="1335" w:type="dxa"/>
            <w:shd w:val="clear" w:color="auto" w:fill="FCE3FC"/>
          </w:tcPr>
          <w:p w:rsidR="003E7E98" w:rsidRDefault="003E7E98" w:rsidP="002C5DE6">
            <w:pPr>
              <w:jc w:val="center"/>
            </w:pPr>
            <w:r>
              <w:t>1224</w:t>
            </w:r>
          </w:p>
        </w:tc>
      </w:tr>
    </w:tbl>
    <w:p w:rsidR="003E7E98" w:rsidRDefault="003E7E98" w:rsidP="003E7E98"/>
    <w:p w:rsidR="003E7E98" w:rsidRPr="005B6716" w:rsidRDefault="003E7E98" w:rsidP="00850C70">
      <w:pPr>
        <w:tabs>
          <w:tab w:val="left" w:pos="960"/>
        </w:tabs>
        <w:rPr>
          <w:rFonts w:ascii="Times New Roman" w:hAnsi="Times New Roman" w:cs="Times New Roman"/>
        </w:rPr>
      </w:pPr>
    </w:p>
    <w:p w:rsidR="00F11C88" w:rsidRDefault="00850C70" w:rsidP="00850C70">
      <w:pPr>
        <w:ind w:firstLine="708"/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>Среднее общее образование</w:t>
      </w:r>
    </w:p>
    <w:p w:rsidR="003E7E98" w:rsidRPr="002F179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2F179E">
        <w:rPr>
          <w:rFonts w:ascii="Times New Roman" w:eastAsia="Calibri" w:hAnsi="Times New Roman" w:cs="Times New Roman"/>
          <w:sz w:val="24"/>
          <w:szCs w:val="28"/>
        </w:rPr>
        <w:t>Муниципальное казенное образовательное учреждение</w:t>
      </w:r>
    </w:p>
    <w:p w:rsidR="003E7E98" w:rsidRPr="002F179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2F179E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 "</w:t>
      </w:r>
      <w:proofErr w:type="spellStart"/>
      <w:r w:rsidRPr="002F179E">
        <w:rPr>
          <w:rFonts w:ascii="Times New Roman" w:eastAsia="Calibri" w:hAnsi="Times New Roman" w:cs="Times New Roman"/>
          <w:sz w:val="24"/>
          <w:szCs w:val="28"/>
        </w:rPr>
        <w:t>Тухчарская</w:t>
      </w:r>
      <w:proofErr w:type="spellEnd"/>
      <w:r w:rsidRPr="002F179E">
        <w:rPr>
          <w:rFonts w:ascii="Times New Roman" w:eastAsia="Calibri" w:hAnsi="Times New Roman" w:cs="Times New Roman"/>
          <w:sz w:val="24"/>
          <w:szCs w:val="28"/>
        </w:rPr>
        <w:t xml:space="preserve"> средняя общеобразовательная школа"</w:t>
      </w:r>
    </w:p>
    <w:p w:rsidR="003E7E98" w:rsidRPr="002F179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3E7E98" w:rsidRPr="002F179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3E7E98" w:rsidRPr="002F179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3E7E98" w:rsidRPr="002F179E" w:rsidTr="002C5DE6">
        <w:tc>
          <w:tcPr>
            <w:tcW w:w="3273" w:type="dxa"/>
          </w:tcPr>
          <w:p w:rsidR="003E7E98" w:rsidRPr="002F179E" w:rsidRDefault="003E7E98" w:rsidP="002C5DE6">
            <w:pPr>
              <w:rPr>
                <w:rFonts w:ascii="Times New Roman" w:hAnsi="Times New Roman"/>
                <w:szCs w:val="24"/>
              </w:rPr>
            </w:pPr>
          </w:p>
          <w:p w:rsidR="003E7E98" w:rsidRPr="002F179E" w:rsidRDefault="003E7E98" w:rsidP="002C5DE6">
            <w:pPr>
              <w:rPr>
                <w:rFonts w:ascii="Times New Roman" w:hAnsi="Times New Roman"/>
                <w:szCs w:val="24"/>
              </w:rPr>
            </w:pPr>
            <w:r w:rsidRPr="002F179E">
              <w:rPr>
                <w:rFonts w:ascii="Times New Roman" w:hAnsi="Times New Roman"/>
                <w:szCs w:val="24"/>
              </w:rPr>
              <w:t>РАССМОТРЕНО</w:t>
            </w:r>
          </w:p>
          <w:p w:rsidR="003E7E98" w:rsidRPr="002F179E" w:rsidRDefault="003E7E98" w:rsidP="002C5DE6">
            <w:pPr>
              <w:rPr>
                <w:rFonts w:ascii="Times New Roman" w:hAnsi="Times New Roman"/>
                <w:szCs w:val="24"/>
              </w:rPr>
            </w:pPr>
            <w:r w:rsidRPr="002F179E">
              <w:rPr>
                <w:rFonts w:ascii="Times New Roman" w:hAnsi="Times New Roman"/>
                <w:szCs w:val="24"/>
              </w:rPr>
              <w:t>Педагогическим советом</w:t>
            </w:r>
          </w:p>
          <w:p w:rsidR="003E7E98" w:rsidRPr="002F179E" w:rsidRDefault="003E7E98" w:rsidP="002C5DE6">
            <w:pPr>
              <w:rPr>
                <w:rFonts w:ascii="Times New Roman" w:hAnsi="Times New Roman"/>
                <w:szCs w:val="24"/>
              </w:rPr>
            </w:pPr>
            <w:r w:rsidRPr="002F179E">
              <w:rPr>
                <w:rFonts w:ascii="Times New Roman" w:hAnsi="Times New Roman"/>
                <w:szCs w:val="24"/>
              </w:rPr>
              <w:t>Директор школы</w:t>
            </w:r>
          </w:p>
          <w:p w:rsidR="003E7E98" w:rsidRPr="002F179E" w:rsidRDefault="003E7E98" w:rsidP="002C5DE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2F179E">
              <w:rPr>
                <w:rFonts w:ascii="Times New Roman" w:hAnsi="Times New Roman"/>
                <w:szCs w:val="24"/>
              </w:rPr>
              <w:t>Сайтыханова</w:t>
            </w:r>
            <w:proofErr w:type="spellEnd"/>
            <w:r w:rsidRPr="002F179E">
              <w:rPr>
                <w:rFonts w:ascii="Times New Roman" w:hAnsi="Times New Roman"/>
                <w:szCs w:val="24"/>
              </w:rPr>
              <w:t xml:space="preserve"> З.А.</w:t>
            </w:r>
          </w:p>
          <w:p w:rsidR="003E7E98" w:rsidRPr="002F179E" w:rsidRDefault="003E7E98" w:rsidP="002C5DE6">
            <w:pPr>
              <w:rPr>
                <w:rFonts w:ascii="Times New Roman" w:hAnsi="Times New Roman"/>
                <w:szCs w:val="24"/>
              </w:rPr>
            </w:pPr>
            <w:r w:rsidRPr="002F179E">
              <w:rPr>
                <w:rFonts w:ascii="Times New Roman" w:hAnsi="Times New Roman"/>
                <w:szCs w:val="24"/>
              </w:rPr>
              <w:t>Протокол №1</w:t>
            </w:r>
          </w:p>
          <w:p w:rsidR="003E7E98" w:rsidRPr="002F179E" w:rsidRDefault="003E7E98" w:rsidP="002C5DE6">
            <w:pPr>
              <w:rPr>
                <w:rFonts w:ascii="Times New Roman" w:hAnsi="Times New Roman"/>
                <w:szCs w:val="24"/>
              </w:rPr>
            </w:pPr>
            <w:r w:rsidRPr="002F179E">
              <w:rPr>
                <w:rFonts w:ascii="Times New Roman" w:hAnsi="Times New Roman"/>
                <w:szCs w:val="24"/>
              </w:rPr>
              <w:t>от “30.08.2022”</w:t>
            </w:r>
          </w:p>
          <w:p w:rsidR="003E7E98" w:rsidRPr="002F179E" w:rsidRDefault="003E7E98" w:rsidP="002C5DE6">
            <w:pPr>
              <w:rPr>
                <w:rFonts w:ascii="Times New Roman" w:hAnsi="Times New Roman"/>
                <w:szCs w:val="24"/>
              </w:rPr>
            </w:pPr>
          </w:p>
          <w:p w:rsidR="003E7E98" w:rsidRPr="002F179E" w:rsidRDefault="003E7E98" w:rsidP="002C5DE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84" w:type="dxa"/>
          </w:tcPr>
          <w:p w:rsidR="003E7E98" w:rsidRPr="002F179E" w:rsidRDefault="003E7E98" w:rsidP="002C5DE6">
            <w:pPr>
              <w:rPr>
                <w:rFonts w:ascii="Times New Roman" w:hAnsi="Times New Roman"/>
                <w:szCs w:val="24"/>
              </w:rPr>
            </w:pPr>
          </w:p>
          <w:p w:rsidR="003E7E98" w:rsidRPr="002F179E" w:rsidRDefault="003E7E98" w:rsidP="002C5DE6">
            <w:pPr>
              <w:rPr>
                <w:rFonts w:ascii="Times New Roman" w:hAnsi="Times New Roman"/>
                <w:szCs w:val="24"/>
              </w:rPr>
            </w:pPr>
            <w:r w:rsidRPr="002F179E">
              <w:rPr>
                <w:rFonts w:ascii="Times New Roman" w:hAnsi="Times New Roman"/>
                <w:szCs w:val="24"/>
              </w:rPr>
              <w:t>СОГЛАСОВАНО</w:t>
            </w:r>
          </w:p>
          <w:p w:rsidR="003E7E98" w:rsidRPr="002F179E" w:rsidRDefault="003E7E98" w:rsidP="002C5DE6">
            <w:pPr>
              <w:rPr>
                <w:rFonts w:ascii="Times New Roman" w:hAnsi="Times New Roman"/>
                <w:szCs w:val="24"/>
              </w:rPr>
            </w:pPr>
            <w:r w:rsidRPr="002F179E">
              <w:rPr>
                <w:rFonts w:ascii="Times New Roman" w:hAnsi="Times New Roman"/>
                <w:szCs w:val="24"/>
              </w:rPr>
              <w:t>Заместителем директора по УВР</w:t>
            </w:r>
          </w:p>
          <w:p w:rsidR="003E7E98" w:rsidRPr="002F179E" w:rsidRDefault="003E7E98" w:rsidP="002C5DE6">
            <w:pPr>
              <w:rPr>
                <w:rFonts w:ascii="Times New Roman" w:hAnsi="Times New Roman"/>
                <w:szCs w:val="24"/>
              </w:rPr>
            </w:pPr>
            <w:r w:rsidRPr="002F179E">
              <w:rPr>
                <w:rFonts w:ascii="Times New Roman" w:hAnsi="Times New Roman"/>
                <w:szCs w:val="24"/>
              </w:rPr>
              <w:t>Дибирова Э.Р.</w:t>
            </w:r>
          </w:p>
          <w:p w:rsidR="003E7E98" w:rsidRPr="002F179E" w:rsidRDefault="003E7E98" w:rsidP="002C5DE6">
            <w:pPr>
              <w:rPr>
                <w:rFonts w:ascii="Times New Roman" w:hAnsi="Times New Roman"/>
                <w:szCs w:val="24"/>
              </w:rPr>
            </w:pPr>
            <w:r w:rsidRPr="002F179E">
              <w:rPr>
                <w:rFonts w:ascii="Times New Roman" w:hAnsi="Times New Roman"/>
                <w:szCs w:val="24"/>
              </w:rPr>
              <w:t>Протокол №1</w:t>
            </w:r>
          </w:p>
          <w:p w:rsidR="003E7E98" w:rsidRPr="002F179E" w:rsidRDefault="003E7E98" w:rsidP="002C5DE6">
            <w:pPr>
              <w:rPr>
                <w:rFonts w:ascii="Times New Roman" w:hAnsi="Times New Roman"/>
                <w:szCs w:val="24"/>
              </w:rPr>
            </w:pPr>
            <w:r w:rsidRPr="002F179E">
              <w:rPr>
                <w:rFonts w:ascii="Times New Roman" w:hAnsi="Times New Roman"/>
                <w:szCs w:val="24"/>
              </w:rPr>
              <w:t>от “31.08.2022”</w:t>
            </w:r>
          </w:p>
          <w:p w:rsidR="003E7E98" w:rsidRPr="002F179E" w:rsidRDefault="003E7E98" w:rsidP="002C5D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65" w:type="dxa"/>
          </w:tcPr>
          <w:p w:rsidR="003E7E98" w:rsidRPr="002F179E" w:rsidRDefault="003E7E98" w:rsidP="002C5DE6">
            <w:pPr>
              <w:rPr>
                <w:rFonts w:ascii="Times New Roman" w:hAnsi="Times New Roman"/>
                <w:szCs w:val="24"/>
              </w:rPr>
            </w:pPr>
          </w:p>
          <w:p w:rsidR="003E7E98" w:rsidRPr="002F179E" w:rsidRDefault="003E7E98" w:rsidP="002C5DE6">
            <w:pPr>
              <w:rPr>
                <w:rFonts w:ascii="Times New Roman" w:hAnsi="Times New Roman"/>
                <w:szCs w:val="24"/>
              </w:rPr>
            </w:pPr>
            <w:r w:rsidRPr="002F179E">
              <w:rPr>
                <w:rFonts w:ascii="Times New Roman" w:hAnsi="Times New Roman"/>
                <w:szCs w:val="24"/>
              </w:rPr>
              <w:t>УТВЕРЖДЕНО</w:t>
            </w:r>
          </w:p>
          <w:p w:rsidR="003E7E98" w:rsidRPr="002F179E" w:rsidRDefault="003E7E98" w:rsidP="002C5DE6">
            <w:pPr>
              <w:rPr>
                <w:rFonts w:ascii="Times New Roman" w:hAnsi="Times New Roman"/>
                <w:szCs w:val="24"/>
              </w:rPr>
            </w:pPr>
            <w:r w:rsidRPr="002F179E">
              <w:rPr>
                <w:rFonts w:ascii="Times New Roman" w:hAnsi="Times New Roman"/>
                <w:szCs w:val="24"/>
              </w:rPr>
              <w:t>Директор школы</w:t>
            </w:r>
          </w:p>
          <w:p w:rsidR="003E7E98" w:rsidRPr="002F179E" w:rsidRDefault="003E7E98" w:rsidP="002C5DE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2F179E">
              <w:rPr>
                <w:rFonts w:ascii="Times New Roman" w:hAnsi="Times New Roman"/>
                <w:szCs w:val="24"/>
              </w:rPr>
              <w:t>Сайтыханова</w:t>
            </w:r>
            <w:proofErr w:type="spellEnd"/>
            <w:r w:rsidRPr="002F179E">
              <w:rPr>
                <w:rFonts w:ascii="Times New Roman" w:hAnsi="Times New Roman"/>
                <w:szCs w:val="24"/>
              </w:rPr>
              <w:t xml:space="preserve"> З.А.</w:t>
            </w:r>
          </w:p>
          <w:p w:rsidR="003E7E98" w:rsidRPr="002F179E" w:rsidRDefault="003E7E98" w:rsidP="002C5DE6">
            <w:pPr>
              <w:rPr>
                <w:rFonts w:ascii="Times New Roman" w:hAnsi="Times New Roman"/>
                <w:szCs w:val="24"/>
              </w:rPr>
            </w:pPr>
            <w:r w:rsidRPr="002F179E">
              <w:rPr>
                <w:rFonts w:ascii="Times New Roman" w:hAnsi="Times New Roman"/>
                <w:szCs w:val="24"/>
              </w:rPr>
              <w:t>Протокол №1</w:t>
            </w:r>
          </w:p>
          <w:p w:rsidR="003E7E98" w:rsidRPr="002F179E" w:rsidRDefault="003E7E98" w:rsidP="002C5DE6">
            <w:pPr>
              <w:rPr>
                <w:rFonts w:ascii="Times New Roman" w:hAnsi="Times New Roman"/>
                <w:szCs w:val="24"/>
              </w:rPr>
            </w:pPr>
            <w:r w:rsidRPr="002F179E">
              <w:rPr>
                <w:rFonts w:ascii="Times New Roman" w:hAnsi="Times New Roman"/>
                <w:szCs w:val="24"/>
              </w:rPr>
              <w:t>от “31.08.2022”</w:t>
            </w:r>
          </w:p>
          <w:p w:rsidR="003E7E98" w:rsidRPr="002F179E" w:rsidRDefault="003E7E98" w:rsidP="002C5DE6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3E7E98" w:rsidRPr="0036541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</w:p>
    <w:p w:rsidR="003E7E98" w:rsidRPr="004166A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E98" w:rsidRPr="004166A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E98" w:rsidRPr="004166A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E98" w:rsidRPr="004166A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E98" w:rsidRPr="004166A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E98" w:rsidRPr="004166A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7E98" w:rsidRPr="002F179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  <w:szCs w:val="28"/>
        </w:rPr>
      </w:pPr>
      <w:r w:rsidRPr="002F179E">
        <w:rPr>
          <w:rFonts w:ascii="Times New Roman" w:eastAsia="Calibri" w:hAnsi="Times New Roman" w:cs="Times New Roman"/>
          <w:szCs w:val="28"/>
        </w:rPr>
        <w:t>УЧЕБНЫЙ ПЛАН</w:t>
      </w:r>
    </w:p>
    <w:p w:rsidR="003E7E98" w:rsidRPr="002F179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  <w:szCs w:val="28"/>
        </w:rPr>
      </w:pPr>
      <w:r w:rsidRPr="002F179E">
        <w:rPr>
          <w:rFonts w:ascii="Times New Roman" w:eastAsia="Calibri" w:hAnsi="Times New Roman" w:cs="Times New Roman"/>
          <w:szCs w:val="28"/>
        </w:rPr>
        <w:t>Среднего общего образования</w:t>
      </w:r>
    </w:p>
    <w:p w:rsidR="003E7E98" w:rsidRPr="002F179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  <w:szCs w:val="28"/>
        </w:rPr>
      </w:pPr>
      <w:r w:rsidRPr="002F179E">
        <w:rPr>
          <w:rFonts w:ascii="Times New Roman" w:eastAsia="Calibri" w:hAnsi="Times New Roman" w:cs="Times New Roman"/>
          <w:szCs w:val="28"/>
        </w:rPr>
        <w:t>на 2022 – 2023 учебный год</w:t>
      </w:r>
    </w:p>
    <w:p w:rsidR="003E7E98" w:rsidRPr="002F179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3E7E98" w:rsidRPr="002F179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3E7E98" w:rsidRPr="002F179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3E7E98" w:rsidRPr="002F179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3E7E98" w:rsidRPr="002F179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3E7E98" w:rsidRPr="002F179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3E7E98" w:rsidRPr="002F179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3E7E98" w:rsidRPr="002F179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3E7E98" w:rsidRPr="002F179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  <w:szCs w:val="28"/>
        </w:rPr>
      </w:pPr>
      <w:proofErr w:type="spellStart"/>
      <w:r w:rsidRPr="002F179E">
        <w:rPr>
          <w:rFonts w:ascii="Times New Roman" w:eastAsia="Calibri" w:hAnsi="Times New Roman" w:cs="Times New Roman"/>
          <w:szCs w:val="28"/>
        </w:rPr>
        <w:t>Новолакский</w:t>
      </w:r>
      <w:proofErr w:type="spellEnd"/>
      <w:r w:rsidRPr="002F179E">
        <w:rPr>
          <w:rFonts w:ascii="Times New Roman" w:eastAsia="Calibri" w:hAnsi="Times New Roman" w:cs="Times New Roman"/>
          <w:szCs w:val="28"/>
        </w:rPr>
        <w:t xml:space="preserve"> муниципальный район, Республика Дагестан 2022</w:t>
      </w:r>
    </w:p>
    <w:p w:rsidR="003E7E98" w:rsidRPr="002F179E" w:rsidRDefault="003E7E98" w:rsidP="003E7E98">
      <w:pPr>
        <w:spacing w:after="160" w:line="256" w:lineRule="auto"/>
        <w:jc w:val="center"/>
        <w:rPr>
          <w:rFonts w:ascii="Times New Roman" w:eastAsia="Calibri" w:hAnsi="Times New Roman" w:cs="Times New Roman"/>
          <w:szCs w:val="28"/>
        </w:rPr>
      </w:pPr>
      <w:r w:rsidRPr="002F179E">
        <w:rPr>
          <w:rFonts w:ascii="Times New Roman" w:eastAsia="Calibri" w:hAnsi="Times New Roman" w:cs="Times New Roman"/>
          <w:szCs w:val="28"/>
        </w:rPr>
        <w:br w:type="page"/>
      </w:r>
      <w:r w:rsidRPr="002F179E">
        <w:rPr>
          <w:rFonts w:ascii="Times New Roman" w:eastAsia="Calibri" w:hAnsi="Times New Roman" w:cs="Times New Roman"/>
          <w:szCs w:val="28"/>
        </w:rPr>
        <w:lastRenderedPageBreak/>
        <w:t>ПОЯСНИТЕЛЬНАЯ ЗАПИСКА</w:t>
      </w:r>
    </w:p>
    <w:p w:rsidR="003E7E98" w:rsidRPr="002F179E" w:rsidRDefault="003E7E98" w:rsidP="003E7E98">
      <w:pPr>
        <w:spacing w:after="160"/>
        <w:jc w:val="center"/>
        <w:rPr>
          <w:rFonts w:ascii="Times New Roman" w:eastAsia="Calibri" w:hAnsi="Times New Roman" w:cs="Times New Roman"/>
          <w:szCs w:val="28"/>
        </w:rPr>
      </w:pPr>
    </w:p>
    <w:p w:rsidR="003E7E98" w:rsidRPr="002F179E" w:rsidRDefault="003E7E98" w:rsidP="003E7E98">
      <w:pPr>
        <w:spacing w:after="160"/>
        <w:ind w:firstLine="567"/>
        <w:jc w:val="both"/>
        <w:rPr>
          <w:rFonts w:ascii="Calibri" w:eastAsia="Calibri" w:hAnsi="Calibri" w:cs="Times New Roman"/>
          <w:sz w:val="18"/>
        </w:rPr>
      </w:pPr>
      <w:proofErr w:type="gramStart"/>
      <w:r w:rsidRPr="002F179E">
        <w:rPr>
          <w:rFonts w:ascii="Times New Roman" w:eastAsia="Calibri" w:hAnsi="Times New Roman" w:cs="Times New Roman"/>
          <w:szCs w:val="28"/>
        </w:rPr>
        <w:t>Учебный план среднего общего образования Муниципальное казенное образовательное учреждение "</w:t>
      </w:r>
      <w:proofErr w:type="spellStart"/>
      <w:r w:rsidRPr="002F179E">
        <w:rPr>
          <w:rFonts w:ascii="Times New Roman" w:eastAsia="Calibri" w:hAnsi="Times New Roman" w:cs="Times New Roman"/>
          <w:szCs w:val="28"/>
        </w:rPr>
        <w:t>Тухчарская</w:t>
      </w:r>
      <w:proofErr w:type="spellEnd"/>
      <w:r w:rsidRPr="002F179E">
        <w:rPr>
          <w:rFonts w:ascii="Times New Roman" w:eastAsia="Calibri" w:hAnsi="Times New Roman" w:cs="Times New Roman"/>
          <w:szCs w:val="28"/>
        </w:rPr>
        <w:t xml:space="preserve"> средняя общеобразовательная школа№2" (далее - учебный план) для 10-11 классов, реализующих основную образовательную программу среднего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среднего общего образования»), 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Pr="002F179E">
        <w:rPr>
          <w:rFonts w:ascii="Times New Roman" w:eastAsia="Calibri" w:hAnsi="Times New Roman" w:cs="Times New Roman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3E7E98" w:rsidRPr="002F179E" w:rsidRDefault="003E7E98" w:rsidP="003E7E98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2F179E">
        <w:rPr>
          <w:rFonts w:ascii="Times New Roman" w:eastAsia="Calibri" w:hAnsi="Times New Roman" w:cs="Times New Roman"/>
          <w:szCs w:val="28"/>
        </w:rPr>
        <w:t>Учебный план является частью образовательной программы Муниципальное казенное образовательное учреждение "</w:t>
      </w:r>
      <w:proofErr w:type="spellStart"/>
      <w:r w:rsidRPr="002F179E">
        <w:rPr>
          <w:rFonts w:ascii="Times New Roman" w:eastAsia="Calibri" w:hAnsi="Times New Roman" w:cs="Times New Roman"/>
          <w:szCs w:val="28"/>
        </w:rPr>
        <w:t>Тухчарская</w:t>
      </w:r>
      <w:proofErr w:type="spellEnd"/>
      <w:r w:rsidRPr="002F179E">
        <w:rPr>
          <w:rFonts w:ascii="Times New Roman" w:eastAsia="Calibri" w:hAnsi="Times New Roman" w:cs="Times New Roman"/>
          <w:szCs w:val="28"/>
        </w:rPr>
        <w:t xml:space="preserve"> средняя общеобразовательная школа", разработанной в соответствии с ФГОС основного общего образования, с учетом примерных основных образовательных программ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3E7E98" w:rsidRPr="002F179E" w:rsidRDefault="003E7E98" w:rsidP="003E7E98">
      <w:pPr>
        <w:spacing w:after="160"/>
        <w:ind w:firstLine="567"/>
        <w:jc w:val="both"/>
        <w:rPr>
          <w:rFonts w:ascii="Calibri" w:eastAsia="Calibri" w:hAnsi="Calibri" w:cs="Times New Roman"/>
          <w:sz w:val="18"/>
        </w:rPr>
      </w:pPr>
      <w:r w:rsidRPr="002F179E">
        <w:rPr>
          <w:rFonts w:ascii="Times New Roman" w:eastAsia="Calibri" w:hAnsi="Times New Roman" w:cs="Times New Roman"/>
          <w:szCs w:val="28"/>
        </w:rPr>
        <w:t>Учебный год в Муниципальное казенное образовательное учреждение "</w:t>
      </w:r>
      <w:proofErr w:type="spellStart"/>
      <w:r w:rsidRPr="002F179E">
        <w:rPr>
          <w:rFonts w:ascii="Times New Roman" w:eastAsia="Calibri" w:hAnsi="Times New Roman" w:cs="Times New Roman"/>
          <w:szCs w:val="28"/>
        </w:rPr>
        <w:t>Тухчарская</w:t>
      </w:r>
      <w:proofErr w:type="spellEnd"/>
      <w:r w:rsidRPr="002F179E">
        <w:rPr>
          <w:rFonts w:ascii="Times New Roman" w:eastAsia="Calibri" w:hAnsi="Times New Roman" w:cs="Times New Roman"/>
          <w:szCs w:val="28"/>
        </w:rPr>
        <w:t xml:space="preserve"> средняя общеобразовательная школа" начинается 01.09.2022 и заканчивается 21.05.2023. </w:t>
      </w:r>
    </w:p>
    <w:p w:rsidR="003E7E98" w:rsidRPr="002F179E" w:rsidRDefault="003E7E98" w:rsidP="003E7E98">
      <w:pPr>
        <w:spacing w:after="160"/>
        <w:ind w:firstLine="567"/>
        <w:jc w:val="both"/>
        <w:rPr>
          <w:rFonts w:ascii="Calibri" w:eastAsia="Calibri" w:hAnsi="Calibri" w:cs="Times New Roman"/>
          <w:sz w:val="18"/>
        </w:rPr>
      </w:pPr>
      <w:r w:rsidRPr="002F179E">
        <w:rPr>
          <w:rFonts w:ascii="Times New Roman" w:eastAsia="Calibri" w:hAnsi="Times New Roman" w:cs="Times New Roman"/>
          <w:szCs w:val="28"/>
        </w:rPr>
        <w:t xml:space="preserve">Продолжительность учебного года в 10-11 классах составляет 34 учебные недели. </w:t>
      </w:r>
    </w:p>
    <w:p w:rsidR="003E7E98" w:rsidRPr="002F179E" w:rsidRDefault="003E7E98" w:rsidP="003E7E98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2F179E">
        <w:rPr>
          <w:rFonts w:ascii="Times New Roman" w:eastAsia="Calibri" w:hAnsi="Times New Roman" w:cs="Times New Roman"/>
          <w:szCs w:val="28"/>
        </w:rPr>
        <w:t>Учебные занятия для учащихся 10-11 классов проводятся по 6-ти дневной учебной неделе.</w:t>
      </w:r>
    </w:p>
    <w:p w:rsidR="003E7E98" w:rsidRPr="002F179E" w:rsidRDefault="003E7E98" w:rsidP="003E7E98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2F179E">
        <w:rPr>
          <w:rFonts w:ascii="Times New Roman" w:eastAsia="Calibri" w:hAnsi="Times New Roman" w:cs="Times New Roman"/>
          <w:szCs w:val="28"/>
        </w:rPr>
        <w:t>Максимальный объем аудиторной нагрузки обучающихся в неделю составляет  в  10 классе – 37 часов, в  11 классе – 37 часов.</w:t>
      </w:r>
    </w:p>
    <w:p w:rsidR="003E7E98" w:rsidRPr="002F179E" w:rsidRDefault="003E7E98" w:rsidP="003E7E98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2F179E">
        <w:rPr>
          <w:rFonts w:ascii="Times New Roman" w:eastAsia="Calibri" w:hAnsi="Times New Roman" w:cs="Times New Roman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E7E98" w:rsidRPr="002F179E" w:rsidRDefault="003E7E98" w:rsidP="003E7E98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2F179E">
        <w:rPr>
          <w:rFonts w:ascii="Times New Roman" w:eastAsia="Calibri" w:hAnsi="Times New Roman" w:cs="Times New Roman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3E7E98" w:rsidRPr="002F179E" w:rsidRDefault="003E7E98" w:rsidP="003E7E98">
      <w:pPr>
        <w:spacing w:after="160" w:line="256" w:lineRule="auto"/>
        <w:ind w:firstLine="567"/>
        <w:jc w:val="both"/>
        <w:rPr>
          <w:rFonts w:ascii="Calibri" w:eastAsia="Calibri" w:hAnsi="Calibri" w:cs="Times New Roman"/>
          <w:sz w:val="18"/>
        </w:rPr>
      </w:pPr>
      <w:r w:rsidRPr="002F179E">
        <w:rPr>
          <w:rFonts w:ascii="Times New Roman" w:eastAsia="Calibri" w:hAnsi="Times New Roman" w:cs="Times New Roman"/>
          <w:szCs w:val="28"/>
        </w:rPr>
        <w:t>В Муниципальное казенное образовательное учреждение "</w:t>
      </w:r>
      <w:proofErr w:type="spellStart"/>
      <w:r w:rsidRPr="002F179E">
        <w:rPr>
          <w:rFonts w:ascii="Times New Roman" w:eastAsia="Calibri" w:hAnsi="Times New Roman" w:cs="Times New Roman"/>
          <w:szCs w:val="28"/>
        </w:rPr>
        <w:t>Тухчарская</w:t>
      </w:r>
      <w:proofErr w:type="spellEnd"/>
      <w:r w:rsidRPr="002F179E">
        <w:rPr>
          <w:rFonts w:ascii="Times New Roman" w:eastAsia="Calibri" w:hAnsi="Times New Roman" w:cs="Times New Roman"/>
          <w:szCs w:val="28"/>
        </w:rPr>
        <w:t xml:space="preserve"> средняя общеобразовательная школа" языком обучения является русский язык.</w:t>
      </w:r>
    </w:p>
    <w:p w:rsidR="003E7E98" w:rsidRPr="002F179E" w:rsidRDefault="003E7E98" w:rsidP="003E7E98">
      <w:pPr>
        <w:spacing w:after="160" w:line="256" w:lineRule="auto"/>
        <w:ind w:firstLine="567"/>
        <w:jc w:val="both"/>
        <w:rPr>
          <w:rFonts w:ascii="Calibri" w:eastAsia="Calibri" w:hAnsi="Calibri" w:cs="Times New Roman"/>
          <w:sz w:val="18"/>
        </w:rPr>
      </w:pPr>
      <w:r w:rsidRPr="002F179E">
        <w:rPr>
          <w:rFonts w:ascii="Times New Roman" w:eastAsia="Calibri" w:hAnsi="Times New Roman" w:cs="Times New Roman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3E7E98" w:rsidRPr="002F179E" w:rsidRDefault="003E7E98" w:rsidP="003E7E98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</w:p>
    <w:p w:rsidR="003E7E98" w:rsidRPr="002F179E" w:rsidRDefault="003E7E98" w:rsidP="003E7E98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2F179E">
        <w:rPr>
          <w:rFonts w:ascii="Times New Roman" w:eastAsia="Calibri" w:hAnsi="Times New Roman" w:cs="Times New Roman"/>
          <w:szCs w:val="28"/>
        </w:rPr>
        <w:t>При изучении предметов родной язык, английский</w:t>
      </w:r>
      <w:r w:rsidRPr="002F179E">
        <w:rPr>
          <w:rFonts w:ascii="Times New Roman" w:eastAsia="Calibri" w:hAnsi="Times New Roman" w:cs="Times New Roman"/>
          <w:sz w:val="18"/>
        </w:rPr>
        <w:t xml:space="preserve"> </w:t>
      </w:r>
      <w:r w:rsidRPr="002F179E">
        <w:rPr>
          <w:rFonts w:ascii="Times New Roman" w:eastAsia="Calibri" w:hAnsi="Times New Roman" w:cs="Times New Roman"/>
          <w:szCs w:val="28"/>
        </w:rPr>
        <w:t>осуществляется деление учащихся на подгруппы.</w:t>
      </w:r>
    </w:p>
    <w:p w:rsidR="003E7E98" w:rsidRPr="002F179E" w:rsidRDefault="003E7E98" w:rsidP="003E7E98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2F179E">
        <w:rPr>
          <w:rFonts w:ascii="Times New Roman" w:eastAsia="Calibri" w:hAnsi="Times New Roman" w:cs="Times New Roman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2F179E">
        <w:rPr>
          <w:rFonts w:ascii="Times New Roman" w:eastAsia="Calibri" w:hAnsi="Times New Roman" w:cs="Times New Roman"/>
          <w:szCs w:val="28"/>
        </w:rPr>
        <w:t>обучающимися</w:t>
      </w:r>
      <w:proofErr w:type="gramEnd"/>
      <w:r w:rsidRPr="002F179E">
        <w:rPr>
          <w:rFonts w:ascii="Times New Roman" w:eastAsia="Calibri" w:hAnsi="Times New Roman" w:cs="Times New Roman"/>
          <w:szCs w:val="28"/>
        </w:rPr>
        <w:t xml:space="preserve"> части содержания (полугодовое оценивание) или всего объема учебной дисциплины за учебный год (годовое оценивание).</w:t>
      </w:r>
    </w:p>
    <w:p w:rsidR="003E7E98" w:rsidRPr="002F179E" w:rsidRDefault="003E7E98" w:rsidP="003E7E98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2F179E">
        <w:rPr>
          <w:rFonts w:ascii="Times New Roman" w:eastAsia="Calibri" w:hAnsi="Times New Roman" w:cs="Times New Roman"/>
          <w:szCs w:val="28"/>
        </w:rPr>
        <w:t xml:space="preserve">Промежуточная/годовая аттестация </w:t>
      </w:r>
      <w:proofErr w:type="gramStart"/>
      <w:r w:rsidRPr="002F179E">
        <w:rPr>
          <w:rFonts w:ascii="Times New Roman" w:eastAsia="Calibri" w:hAnsi="Times New Roman" w:cs="Times New Roman"/>
          <w:szCs w:val="28"/>
        </w:rPr>
        <w:t>обучающихся</w:t>
      </w:r>
      <w:proofErr w:type="gramEnd"/>
      <w:r w:rsidRPr="002F179E">
        <w:rPr>
          <w:rFonts w:ascii="Times New Roman" w:eastAsia="Calibri" w:hAnsi="Times New Roman" w:cs="Times New Roman"/>
          <w:szCs w:val="28"/>
        </w:rPr>
        <w:t xml:space="preserve"> за полугодие осуществляется в соответствии с календарным учебным графиком.</w:t>
      </w:r>
    </w:p>
    <w:p w:rsidR="003E7E98" w:rsidRPr="002F179E" w:rsidRDefault="003E7E98" w:rsidP="003E7E98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2F179E">
        <w:rPr>
          <w:rFonts w:ascii="Times New Roman" w:eastAsia="Calibri" w:hAnsi="Times New Roman" w:cs="Times New Roman"/>
          <w:szCs w:val="28"/>
        </w:rPr>
        <w:lastRenderedPageBreak/>
        <w:t xml:space="preserve">Все предметы обязательной части учебного плана оцениваются по полугодиям. Предметы из </w:t>
      </w:r>
      <w:proofErr w:type="gramStart"/>
      <w:r w:rsidRPr="002F179E">
        <w:rPr>
          <w:rFonts w:ascii="Times New Roman" w:eastAsia="Calibri" w:hAnsi="Times New Roman" w:cs="Times New Roman"/>
          <w:szCs w:val="28"/>
        </w:rPr>
        <w:t>части, формируемой участниками образовательных отношений направлены</w:t>
      </w:r>
      <w:proofErr w:type="gramEnd"/>
      <w:r w:rsidRPr="002F179E">
        <w:rPr>
          <w:rFonts w:ascii="Times New Roman" w:eastAsia="Calibri" w:hAnsi="Times New Roman" w:cs="Times New Roman"/>
          <w:szCs w:val="28"/>
        </w:rPr>
        <w:t xml:space="preserve"> на усиление базовых знаний и подготовку детей к ИС-1 и ГИА-11. </w:t>
      </w:r>
    </w:p>
    <w:p w:rsidR="003E7E98" w:rsidRPr="002F179E" w:rsidRDefault="003E7E98" w:rsidP="003E7E98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2F179E">
        <w:rPr>
          <w:rFonts w:ascii="Times New Roman" w:eastAsia="Calibri" w:hAnsi="Times New Roman" w:cs="Times New Roman"/>
          <w:szCs w:val="28"/>
        </w:rPr>
        <w:t>Промежуточная аттестация проходит на последней учебной неделе 2 и 4 четверти. Формы и порядок проведения промежуточной аттестации определяются «Положением о формах, периодичности и порядке</w:t>
      </w:r>
      <w:r w:rsidRPr="002F179E">
        <w:rPr>
          <w:rFonts w:ascii="Times New Roman" w:eastAsia="Calibri" w:hAnsi="Times New Roman" w:cs="Times New Roman"/>
          <w:szCs w:val="28"/>
        </w:rPr>
        <w:br/>
        <w:t xml:space="preserve">текущего контроля успеваемости и промежуточной </w:t>
      </w:r>
      <w:proofErr w:type="gramStart"/>
      <w:r w:rsidRPr="002F179E">
        <w:rPr>
          <w:rFonts w:ascii="Times New Roman" w:eastAsia="Calibri" w:hAnsi="Times New Roman" w:cs="Times New Roman"/>
          <w:szCs w:val="28"/>
        </w:rPr>
        <w:t>аттестации</w:t>
      </w:r>
      <w:proofErr w:type="gramEnd"/>
      <w:r w:rsidRPr="002F179E">
        <w:rPr>
          <w:rFonts w:ascii="Times New Roman" w:eastAsia="Calibri" w:hAnsi="Times New Roman" w:cs="Times New Roman"/>
          <w:szCs w:val="28"/>
        </w:rPr>
        <w:t xml:space="preserve"> обучающихся Муниципальное казенное образовательное учреждение "</w:t>
      </w:r>
      <w:proofErr w:type="spellStart"/>
      <w:r w:rsidRPr="002F179E">
        <w:rPr>
          <w:rFonts w:ascii="Times New Roman" w:eastAsia="Calibri" w:hAnsi="Times New Roman" w:cs="Times New Roman"/>
          <w:szCs w:val="28"/>
        </w:rPr>
        <w:t>Тухчарская</w:t>
      </w:r>
      <w:proofErr w:type="spellEnd"/>
      <w:r w:rsidRPr="002F179E">
        <w:rPr>
          <w:rFonts w:ascii="Times New Roman" w:eastAsia="Calibri" w:hAnsi="Times New Roman" w:cs="Times New Roman"/>
          <w:szCs w:val="28"/>
        </w:rPr>
        <w:t xml:space="preserve"> средняя общеобразовательная школа". </w:t>
      </w:r>
    </w:p>
    <w:p w:rsidR="003E7E98" w:rsidRPr="002F179E" w:rsidRDefault="003E7E98" w:rsidP="003E7E98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2F179E">
        <w:rPr>
          <w:rFonts w:ascii="Times New Roman" w:eastAsia="Calibri" w:hAnsi="Times New Roman" w:cs="Times New Roman"/>
          <w:szCs w:val="28"/>
        </w:rPr>
        <w:t xml:space="preserve">Освоение основной образовательной программ среднего общего образования завершается итоговой аттестацией. </w:t>
      </w:r>
    </w:p>
    <w:p w:rsidR="003E7E98" w:rsidRPr="002F179E" w:rsidRDefault="003E7E98" w:rsidP="003E7E98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2F179E">
        <w:rPr>
          <w:rFonts w:ascii="Times New Roman" w:eastAsia="Calibri" w:hAnsi="Times New Roman" w:cs="Times New Roman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3E7E98" w:rsidRPr="004166AE" w:rsidRDefault="003E7E98" w:rsidP="003E7E98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E98" w:rsidRPr="004166AE" w:rsidRDefault="003E7E98" w:rsidP="003E7E98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  <w:sectPr w:rsidR="003E7E98" w:rsidRPr="004166AE">
          <w:pgSz w:w="11906" w:h="16838"/>
          <w:pgMar w:top="1134" w:right="850" w:bottom="1134" w:left="1134" w:header="708" w:footer="708" w:gutter="0"/>
          <w:cols w:space="720"/>
        </w:sectPr>
      </w:pPr>
    </w:p>
    <w:p w:rsidR="003E7E98" w:rsidRPr="002F179E" w:rsidRDefault="003E7E98" w:rsidP="003E7E98">
      <w:pPr>
        <w:spacing w:after="160" w:line="256" w:lineRule="auto"/>
        <w:ind w:firstLine="567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2F179E">
        <w:rPr>
          <w:rFonts w:ascii="Times New Roman" w:eastAsia="Calibri" w:hAnsi="Times New Roman" w:cs="Times New Roman"/>
          <w:sz w:val="20"/>
          <w:szCs w:val="28"/>
        </w:rPr>
        <w:lastRenderedPageBreak/>
        <w:t>УЧЕБНЫЙ ПЛАН УНИВЕРСАЛЬНОГО ПРОФИЛЯ</w:t>
      </w:r>
    </w:p>
    <w:p w:rsidR="003E7E98" w:rsidRPr="002F179E" w:rsidRDefault="003E7E98" w:rsidP="003E7E98">
      <w:pPr>
        <w:spacing w:after="160" w:line="256" w:lineRule="auto"/>
        <w:ind w:firstLine="567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2F179E">
        <w:rPr>
          <w:rFonts w:ascii="Times New Roman" w:eastAsia="Calibri" w:hAnsi="Times New Roman" w:cs="Times New Roman"/>
          <w:sz w:val="20"/>
          <w:szCs w:val="28"/>
        </w:rPr>
        <w:t>для среднего общего образования при 6-дневной учебной неделе.</w:t>
      </w: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2552"/>
        <w:gridCol w:w="2977"/>
        <w:gridCol w:w="1134"/>
        <w:gridCol w:w="1417"/>
        <w:gridCol w:w="992"/>
        <w:gridCol w:w="1134"/>
      </w:tblGrid>
      <w:tr w:rsidR="003E7E98" w:rsidRPr="002F179E" w:rsidTr="002C5DE6">
        <w:trPr>
          <w:trHeight w:val="26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b/>
                <w:sz w:val="20"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b/>
                <w:sz w:val="20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Уровень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E7E98" w:rsidRPr="002F179E" w:rsidRDefault="003E7E98" w:rsidP="002C5DE6">
            <w:pPr>
              <w:jc w:val="center"/>
              <w:rPr>
                <w:b/>
                <w:sz w:val="18"/>
                <w:szCs w:val="20"/>
                <w:lang w:eastAsia="ru-RU"/>
              </w:rPr>
            </w:pPr>
            <w:r w:rsidRPr="002F179E">
              <w:rPr>
                <w:b/>
                <w:sz w:val="18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E7E98" w:rsidRPr="002F179E" w:rsidRDefault="003E7E98" w:rsidP="002C5DE6">
            <w:pPr>
              <w:jc w:val="center"/>
              <w:rPr>
                <w:b/>
                <w:sz w:val="18"/>
                <w:szCs w:val="20"/>
                <w:lang w:eastAsia="ru-RU"/>
              </w:rPr>
            </w:pPr>
            <w:r w:rsidRPr="002F179E">
              <w:rPr>
                <w:b/>
                <w:sz w:val="18"/>
                <w:szCs w:val="20"/>
                <w:lang w:eastAsia="ru-RU"/>
              </w:rPr>
              <w:t>Всего</w:t>
            </w:r>
          </w:p>
        </w:tc>
      </w:tr>
      <w:tr w:rsidR="003E7E98" w:rsidRPr="002F179E" w:rsidTr="002C5DE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98" w:rsidRPr="002F179E" w:rsidRDefault="003E7E98" w:rsidP="002C5DE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b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b/>
                <w:sz w:val="20"/>
              </w:rPr>
              <w:t>11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</w:p>
        </w:tc>
      </w:tr>
      <w:tr w:rsidR="003E7E98" w:rsidRPr="002F179E" w:rsidTr="002C5DE6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E98" w:rsidRPr="002F179E" w:rsidRDefault="003E7E98" w:rsidP="002C5DE6">
            <w:pPr>
              <w:jc w:val="center"/>
              <w:rPr>
                <w:b/>
                <w:sz w:val="20"/>
              </w:rPr>
            </w:pPr>
            <w:r w:rsidRPr="002F179E">
              <w:rPr>
                <w:b/>
                <w:sz w:val="20"/>
              </w:rPr>
              <w:t>Обязательная часть</w:t>
            </w:r>
          </w:p>
        </w:tc>
      </w:tr>
      <w:tr w:rsidR="003E7E98" w:rsidRPr="002F179E" w:rsidTr="002C5DE6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2+2*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3+1*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5</w:t>
            </w:r>
          </w:p>
        </w:tc>
      </w:tr>
      <w:tr w:rsidR="003E7E98" w:rsidRPr="002F179E" w:rsidTr="002C5DE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2+1*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2+1*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4</w:t>
            </w:r>
          </w:p>
        </w:tc>
      </w:tr>
      <w:tr w:rsidR="003E7E98" w:rsidRPr="002F179E" w:rsidTr="002C5DE6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Родной язык и родная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</w:t>
            </w:r>
          </w:p>
        </w:tc>
      </w:tr>
      <w:tr w:rsidR="003E7E98" w:rsidRPr="002F179E" w:rsidTr="002C5DE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E7E98" w:rsidRPr="002F179E" w:rsidTr="002C5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2+1*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2+1*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4</w:t>
            </w:r>
          </w:p>
        </w:tc>
      </w:tr>
      <w:tr w:rsidR="003E7E98" w:rsidRPr="002F179E" w:rsidTr="002C5DE6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10</w:t>
            </w:r>
          </w:p>
        </w:tc>
      </w:tr>
      <w:tr w:rsidR="003E7E98" w:rsidRPr="002F179E" w:rsidTr="002C5DE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</w:t>
            </w:r>
          </w:p>
        </w:tc>
      </w:tr>
      <w:tr w:rsidR="003E7E98" w:rsidRPr="002F179E" w:rsidTr="002C5DE6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4</w:t>
            </w:r>
          </w:p>
        </w:tc>
      </w:tr>
      <w:tr w:rsidR="003E7E98" w:rsidRPr="002F179E" w:rsidTr="002C5DE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4</w:t>
            </w:r>
          </w:p>
        </w:tc>
      </w:tr>
      <w:tr w:rsidR="003E7E98" w:rsidRPr="002F179E" w:rsidTr="002C5DE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География</w:t>
            </w:r>
          </w:p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</w:p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</w:t>
            </w:r>
          </w:p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</w:p>
        </w:tc>
      </w:tr>
      <w:tr w:rsidR="003E7E98" w:rsidRPr="002F179E" w:rsidTr="002C5DE6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proofErr w:type="gramStart"/>
            <w:r w:rsidRPr="002F179E">
              <w:rPr>
                <w:sz w:val="20"/>
              </w:rPr>
              <w:t>Естественно-научные</w:t>
            </w:r>
            <w:proofErr w:type="gramEnd"/>
            <w:r w:rsidRPr="002F179E">
              <w:rPr>
                <w:sz w:val="20"/>
              </w:rPr>
              <w:t xml:space="preserve">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4</w:t>
            </w:r>
          </w:p>
        </w:tc>
      </w:tr>
      <w:tr w:rsidR="003E7E98" w:rsidRPr="002F179E" w:rsidTr="002C5DE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</w:p>
        </w:tc>
      </w:tr>
      <w:tr w:rsidR="003E7E98" w:rsidRPr="002F179E" w:rsidTr="002C5DE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4</w:t>
            </w:r>
          </w:p>
        </w:tc>
      </w:tr>
      <w:tr w:rsidR="003E7E98" w:rsidRPr="002F179E" w:rsidTr="002C5DE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4</w:t>
            </w:r>
          </w:p>
        </w:tc>
      </w:tr>
      <w:tr w:rsidR="003E7E98" w:rsidRPr="002F179E" w:rsidTr="002C5DE6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16"/>
                <w:szCs w:val="18"/>
              </w:rPr>
            </w:pPr>
            <w:r w:rsidRPr="002F179E">
              <w:rPr>
                <w:sz w:val="16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6</w:t>
            </w:r>
          </w:p>
        </w:tc>
      </w:tr>
      <w:tr w:rsidR="003E7E98" w:rsidRPr="002F179E" w:rsidTr="002C5DE6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98" w:rsidRPr="002F179E" w:rsidRDefault="003E7E98" w:rsidP="002C5DE6">
            <w:pPr>
              <w:rPr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</w:t>
            </w:r>
          </w:p>
        </w:tc>
      </w:tr>
      <w:tr w:rsidR="003E7E98" w:rsidRPr="002F179E" w:rsidTr="002C5DE6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</w:p>
        </w:tc>
      </w:tr>
      <w:tr w:rsidR="003E7E98" w:rsidRPr="002F179E" w:rsidTr="002C5DE6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E98" w:rsidRPr="002F179E" w:rsidRDefault="003E7E98" w:rsidP="002C5DE6">
            <w:pPr>
              <w:jc w:val="center"/>
              <w:rPr>
                <w:b/>
                <w:sz w:val="20"/>
              </w:rPr>
            </w:pPr>
            <w:r w:rsidRPr="002F179E">
              <w:rPr>
                <w:b/>
                <w:sz w:val="20"/>
              </w:rPr>
              <w:t>Часть, формируемая участниками образовательных отношений</w:t>
            </w:r>
          </w:p>
        </w:tc>
      </w:tr>
      <w:tr w:rsidR="003E7E98" w:rsidRPr="002F179E" w:rsidTr="002C5DE6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b/>
                <w:sz w:val="20"/>
              </w:rPr>
              <w:t>Наименование учебного 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7E98" w:rsidRPr="002F179E" w:rsidRDefault="003E7E98" w:rsidP="002C5DE6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7E98" w:rsidRPr="002F179E" w:rsidRDefault="003E7E98" w:rsidP="002C5DE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7E98" w:rsidRPr="002F179E" w:rsidRDefault="003E7E98" w:rsidP="002C5DE6">
            <w:pPr>
              <w:rPr>
                <w:sz w:val="20"/>
              </w:rPr>
            </w:pPr>
          </w:p>
        </w:tc>
      </w:tr>
      <w:tr w:rsidR="003E7E98" w:rsidRPr="002F179E" w:rsidTr="002C5DE6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</w:p>
        </w:tc>
      </w:tr>
      <w:tr w:rsidR="003E7E98" w:rsidRPr="002F179E" w:rsidTr="002C5DE6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</w:t>
            </w:r>
          </w:p>
        </w:tc>
      </w:tr>
      <w:tr w:rsidR="003E7E98" w:rsidRPr="002F179E" w:rsidTr="002C5DE6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</w:t>
            </w:r>
          </w:p>
        </w:tc>
      </w:tr>
      <w:tr w:rsidR="003E7E98" w:rsidRPr="002F179E" w:rsidTr="002C5DE6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</w:t>
            </w:r>
          </w:p>
        </w:tc>
      </w:tr>
      <w:tr w:rsidR="003E7E98" w:rsidRPr="002F179E" w:rsidTr="002C5DE6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</w:t>
            </w:r>
          </w:p>
        </w:tc>
      </w:tr>
      <w:tr w:rsidR="003E7E98" w:rsidRPr="002F179E" w:rsidTr="002C5DE6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  <w:proofErr w:type="gramStart"/>
            <w:r w:rsidRPr="002F179E">
              <w:rPr>
                <w:sz w:val="20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</w:t>
            </w:r>
          </w:p>
        </w:tc>
      </w:tr>
      <w:tr w:rsidR="003E7E98" w:rsidRPr="002F179E" w:rsidTr="002C5DE6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</w:t>
            </w:r>
          </w:p>
        </w:tc>
      </w:tr>
      <w:tr w:rsidR="003E7E98" w:rsidRPr="002F179E" w:rsidTr="002C5DE6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</w:p>
        </w:tc>
      </w:tr>
      <w:tr w:rsidR="003E7E98" w:rsidRPr="002F179E" w:rsidTr="002C5DE6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</w:p>
        </w:tc>
      </w:tr>
      <w:tr w:rsidR="003E7E98" w:rsidRPr="002F179E" w:rsidTr="002C5DE6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14</w:t>
            </w:r>
          </w:p>
        </w:tc>
      </w:tr>
      <w:tr w:rsidR="003E7E98" w:rsidRPr="002F179E" w:rsidTr="002C5DE6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ИТОГО недельная нагрузка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64</w:t>
            </w:r>
          </w:p>
        </w:tc>
      </w:tr>
      <w:tr w:rsidR="003E7E98" w:rsidRPr="002F179E" w:rsidTr="002C5DE6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Количество учебных недель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</w:p>
        </w:tc>
      </w:tr>
      <w:tr w:rsidR="003E7E98" w:rsidRPr="002F179E" w:rsidTr="002C5DE6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E7E98" w:rsidRPr="002F179E" w:rsidRDefault="003E7E98" w:rsidP="002C5DE6">
            <w:pPr>
              <w:rPr>
                <w:sz w:val="20"/>
              </w:rPr>
            </w:pPr>
            <w:r w:rsidRPr="002F179E">
              <w:rPr>
                <w:sz w:val="20"/>
              </w:rPr>
              <w:t>Всего часов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3E7E98" w:rsidRPr="002F179E" w:rsidRDefault="003E7E98" w:rsidP="002C5DE6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2516</w:t>
            </w:r>
          </w:p>
        </w:tc>
      </w:tr>
    </w:tbl>
    <w:p w:rsidR="003E7E98" w:rsidRDefault="003E7E98" w:rsidP="003E7E98"/>
    <w:p w:rsidR="003E7E98" w:rsidRPr="005B6716" w:rsidRDefault="003E7E98" w:rsidP="00850C70">
      <w:pPr>
        <w:ind w:firstLine="708"/>
        <w:rPr>
          <w:rFonts w:ascii="Times New Roman" w:hAnsi="Times New Roman" w:cs="Times New Roman"/>
        </w:rPr>
      </w:pPr>
    </w:p>
    <w:p w:rsidR="00F24FB7" w:rsidRDefault="004112CB" w:rsidP="004112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F24FB7" w:rsidRDefault="00F24FB7" w:rsidP="004112CB">
      <w:pPr>
        <w:rPr>
          <w:rFonts w:ascii="Times New Roman" w:hAnsi="Times New Roman" w:cs="Times New Roman"/>
          <w:b/>
        </w:rPr>
      </w:pPr>
    </w:p>
    <w:p w:rsidR="00F24FB7" w:rsidRDefault="00F24FB7" w:rsidP="004112CB">
      <w:pPr>
        <w:rPr>
          <w:rFonts w:ascii="Times New Roman" w:hAnsi="Times New Roman" w:cs="Times New Roman"/>
          <w:b/>
        </w:rPr>
      </w:pPr>
    </w:p>
    <w:p w:rsidR="00F11C88" w:rsidRPr="005B6716" w:rsidRDefault="00F11C88" w:rsidP="004112CB">
      <w:pPr>
        <w:rPr>
          <w:rFonts w:ascii="Times New Roman" w:hAnsi="Times New Roman" w:cs="Times New Roman"/>
          <w:b/>
        </w:rPr>
      </w:pPr>
      <w:r w:rsidRPr="005B6716">
        <w:rPr>
          <w:rFonts w:ascii="Times New Roman" w:hAnsi="Times New Roman" w:cs="Times New Roman"/>
          <w:b/>
        </w:rPr>
        <w:t xml:space="preserve">6. Условия осуществления образовательного процесса. </w:t>
      </w:r>
    </w:p>
    <w:p w:rsidR="00F11C88" w:rsidRDefault="00F11C88" w:rsidP="00850C70">
      <w:pPr>
        <w:ind w:firstLine="708"/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>6.1. Наличие материально – технической базы</w:t>
      </w:r>
      <w:r w:rsidR="00A434EA">
        <w:rPr>
          <w:rFonts w:ascii="Times New Roman" w:hAnsi="Times New Roman" w:cs="Times New Roman"/>
        </w:rPr>
        <w:t xml:space="preserve"> </w:t>
      </w:r>
    </w:p>
    <w:p w:rsidR="00F24FB7" w:rsidRDefault="00F24FB7" w:rsidP="00F24FB7">
      <w:pPr>
        <w:spacing w:after="0"/>
        <w:ind w:firstLine="708"/>
        <w:rPr>
          <w:rFonts w:ascii="Times New Roman" w:hAnsi="Times New Roman" w:cs="Times New Roman"/>
        </w:rPr>
      </w:pPr>
    </w:p>
    <w:p w:rsidR="00A434EA" w:rsidRPr="0045104B" w:rsidRDefault="00A434EA" w:rsidP="00F24FB7">
      <w:pPr>
        <w:spacing w:after="0"/>
        <w:ind w:firstLine="708"/>
        <w:rPr>
          <w:rFonts w:ascii="Times New Roman" w:hAnsi="Times New Roman" w:cs="Times New Roman"/>
        </w:rPr>
      </w:pPr>
      <w:r w:rsidRPr="0045104B">
        <w:rPr>
          <w:rFonts w:ascii="Times New Roman" w:hAnsi="Times New Roman" w:cs="Times New Roman"/>
        </w:rPr>
        <w:t>Школа оснащена:</w:t>
      </w:r>
    </w:p>
    <w:p w:rsidR="00A434EA" w:rsidRPr="0045104B" w:rsidRDefault="00A434EA" w:rsidP="00F24FB7">
      <w:pPr>
        <w:spacing w:after="0"/>
        <w:ind w:firstLine="708"/>
        <w:rPr>
          <w:rFonts w:ascii="Times New Roman" w:hAnsi="Times New Roman" w:cs="Times New Roman"/>
        </w:rPr>
      </w:pPr>
      <w:r w:rsidRPr="0045104B">
        <w:rPr>
          <w:rFonts w:ascii="Times New Roman" w:hAnsi="Times New Roman" w:cs="Times New Roman"/>
        </w:rPr>
        <w:t>Ученические парты  в кол. -184 шт.</w:t>
      </w:r>
    </w:p>
    <w:p w:rsidR="00A434EA" w:rsidRPr="0045104B" w:rsidRDefault="00A434EA" w:rsidP="00F24FB7">
      <w:pPr>
        <w:spacing w:after="0"/>
        <w:ind w:firstLine="708"/>
        <w:rPr>
          <w:rFonts w:ascii="Times New Roman" w:hAnsi="Times New Roman" w:cs="Times New Roman"/>
        </w:rPr>
      </w:pPr>
      <w:r w:rsidRPr="0045104B">
        <w:rPr>
          <w:rFonts w:ascii="Times New Roman" w:hAnsi="Times New Roman" w:cs="Times New Roman"/>
        </w:rPr>
        <w:t>Ученические стулья в кол. – 224 шт.</w:t>
      </w:r>
    </w:p>
    <w:p w:rsidR="00A434EA" w:rsidRPr="0045104B" w:rsidRDefault="00A434EA" w:rsidP="00F24FB7">
      <w:pPr>
        <w:spacing w:after="0"/>
        <w:ind w:firstLine="708"/>
        <w:rPr>
          <w:rFonts w:ascii="Times New Roman" w:hAnsi="Times New Roman" w:cs="Times New Roman"/>
        </w:rPr>
      </w:pPr>
      <w:r w:rsidRPr="0045104B">
        <w:rPr>
          <w:rFonts w:ascii="Times New Roman" w:hAnsi="Times New Roman" w:cs="Times New Roman"/>
        </w:rPr>
        <w:t>Учительские столы  в кол. – 21шт.</w:t>
      </w:r>
    </w:p>
    <w:p w:rsidR="00A434EA" w:rsidRPr="0045104B" w:rsidRDefault="00A434EA" w:rsidP="00F24FB7">
      <w:pPr>
        <w:spacing w:after="0"/>
        <w:ind w:firstLine="708"/>
        <w:rPr>
          <w:rFonts w:ascii="Times New Roman" w:hAnsi="Times New Roman" w:cs="Times New Roman"/>
        </w:rPr>
      </w:pPr>
      <w:r w:rsidRPr="0045104B">
        <w:rPr>
          <w:rFonts w:ascii="Times New Roman" w:hAnsi="Times New Roman" w:cs="Times New Roman"/>
        </w:rPr>
        <w:t>Учительские стулья в кол. – 30шт.</w:t>
      </w:r>
    </w:p>
    <w:p w:rsidR="00A434EA" w:rsidRPr="0045104B" w:rsidRDefault="00A434EA" w:rsidP="00F24FB7">
      <w:pPr>
        <w:spacing w:after="0"/>
        <w:ind w:firstLine="708"/>
        <w:rPr>
          <w:rFonts w:ascii="Times New Roman" w:hAnsi="Times New Roman" w:cs="Times New Roman"/>
        </w:rPr>
      </w:pPr>
      <w:r w:rsidRPr="0045104B">
        <w:rPr>
          <w:rFonts w:ascii="Times New Roman" w:hAnsi="Times New Roman" w:cs="Times New Roman"/>
        </w:rPr>
        <w:t>Шкафы плат</w:t>
      </w:r>
      <w:proofErr w:type="gramStart"/>
      <w:r w:rsidRPr="0045104B">
        <w:rPr>
          <w:rFonts w:ascii="Times New Roman" w:hAnsi="Times New Roman" w:cs="Times New Roman"/>
        </w:rPr>
        <w:t>.</w:t>
      </w:r>
      <w:proofErr w:type="gramEnd"/>
      <w:r w:rsidRPr="0045104B">
        <w:rPr>
          <w:rFonts w:ascii="Times New Roman" w:hAnsi="Times New Roman" w:cs="Times New Roman"/>
        </w:rPr>
        <w:t xml:space="preserve">  </w:t>
      </w:r>
      <w:proofErr w:type="gramStart"/>
      <w:r w:rsidRPr="0045104B">
        <w:rPr>
          <w:rFonts w:ascii="Times New Roman" w:hAnsi="Times New Roman" w:cs="Times New Roman"/>
        </w:rPr>
        <w:t>в</w:t>
      </w:r>
      <w:proofErr w:type="gramEnd"/>
      <w:r w:rsidRPr="0045104B">
        <w:rPr>
          <w:rFonts w:ascii="Times New Roman" w:hAnsi="Times New Roman" w:cs="Times New Roman"/>
        </w:rPr>
        <w:t xml:space="preserve">  кол.  -  24шт.</w:t>
      </w:r>
    </w:p>
    <w:p w:rsidR="00A434EA" w:rsidRPr="0045104B" w:rsidRDefault="00924B79" w:rsidP="00F24FB7">
      <w:pPr>
        <w:spacing w:after="0"/>
        <w:ind w:firstLine="708"/>
        <w:rPr>
          <w:rFonts w:ascii="Times New Roman" w:hAnsi="Times New Roman" w:cs="Times New Roman"/>
        </w:rPr>
      </w:pPr>
      <w:r w:rsidRPr="0045104B">
        <w:rPr>
          <w:rFonts w:ascii="Times New Roman" w:hAnsi="Times New Roman" w:cs="Times New Roman"/>
        </w:rPr>
        <w:t>Шкафы книжные в кол. – 28шт.</w:t>
      </w:r>
    </w:p>
    <w:p w:rsidR="00924B79" w:rsidRPr="0045104B" w:rsidRDefault="00924B79" w:rsidP="00F24FB7">
      <w:pPr>
        <w:spacing w:after="0"/>
        <w:ind w:firstLine="708"/>
        <w:rPr>
          <w:rFonts w:ascii="Times New Roman" w:hAnsi="Times New Roman" w:cs="Times New Roman"/>
        </w:rPr>
      </w:pPr>
      <w:r w:rsidRPr="0045104B">
        <w:rPr>
          <w:rFonts w:ascii="Times New Roman" w:hAnsi="Times New Roman" w:cs="Times New Roman"/>
        </w:rPr>
        <w:t xml:space="preserve">Ученические </w:t>
      </w:r>
      <w:r w:rsidR="00F24FB7" w:rsidRPr="0045104B">
        <w:rPr>
          <w:rFonts w:ascii="Times New Roman" w:hAnsi="Times New Roman" w:cs="Times New Roman"/>
        </w:rPr>
        <w:t>доски в кол. – 22шт.</w:t>
      </w:r>
    </w:p>
    <w:p w:rsidR="00F24FB7" w:rsidRPr="0045104B" w:rsidRDefault="00F24FB7" w:rsidP="00F24FB7">
      <w:pPr>
        <w:spacing w:after="0"/>
        <w:ind w:firstLine="708"/>
        <w:rPr>
          <w:rFonts w:ascii="Times New Roman" w:hAnsi="Times New Roman" w:cs="Times New Roman"/>
        </w:rPr>
      </w:pPr>
      <w:r w:rsidRPr="0045104B">
        <w:rPr>
          <w:rFonts w:ascii="Times New Roman" w:hAnsi="Times New Roman" w:cs="Times New Roman"/>
        </w:rPr>
        <w:t>Столы компьютерные в кол – 12шт.</w:t>
      </w:r>
    </w:p>
    <w:p w:rsidR="00F24FB7" w:rsidRPr="0045104B" w:rsidRDefault="00103D7B" w:rsidP="00F24FB7">
      <w:pPr>
        <w:tabs>
          <w:tab w:val="left" w:pos="4215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Компьютеры              - 12</w:t>
      </w:r>
      <w:r w:rsidR="00F24FB7" w:rsidRPr="0045104B">
        <w:rPr>
          <w:rFonts w:ascii="Times New Roman" w:hAnsi="Times New Roman" w:cs="Times New Roman"/>
        </w:rPr>
        <w:t>шт.</w:t>
      </w:r>
    </w:p>
    <w:p w:rsidR="00F24FB7" w:rsidRPr="0045104B" w:rsidRDefault="00F24FB7" w:rsidP="00F24FB7">
      <w:pPr>
        <w:tabs>
          <w:tab w:val="left" w:pos="4215"/>
        </w:tabs>
        <w:spacing w:after="0"/>
        <w:ind w:firstLine="708"/>
        <w:rPr>
          <w:rFonts w:ascii="Times New Roman" w:hAnsi="Times New Roman" w:cs="Times New Roman"/>
        </w:rPr>
      </w:pPr>
      <w:r w:rsidRPr="0045104B">
        <w:rPr>
          <w:rFonts w:ascii="Times New Roman" w:hAnsi="Times New Roman" w:cs="Times New Roman"/>
        </w:rPr>
        <w:t>Сканер                        - 2шт.</w:t>
      </w:r>
    </w:p>
    <w:p w:rsidR="00F24FB7" w:rsidRPr="0045104B" w:rsidRDefault="00F24FB7" w:rsidP="00F24FB7">
      <w:pPr>
        <w:tabs>
          <w:tab w:val="left" w:pos="4215"/>
        </w:tabs>
        <w:spacing w:after="0"/>
        <w:ind w:firstLine="708"/>
        <w:rPr>
          <w:rFonts w:ascii="Times New Roman" w:hAnsi="Times New Roman" w:cs="Times New Roman"/>
        </w:rPr>
      </w:pPr>
      <w:r w:rsidRPr="0045104B">
        <w:rPr>
          <w:rFonts w:ascii="Times New Roman" w:hAnsi="Times New Roman" w:cs="Times New Roman"/>
        </w:rPr>
        <w:t>Принтер                      - 2шт.</w:t>
      </w:r>
    </w:p>
    <w:p w:rsidR="00F24FB7" w:rsidRPr="0045104B" w:rsidRDefault="00F24FB7" w:rsidP="00F24FB7">
      <w:pPr>
        <w:tabs>
          <w:tab w:val="left" w:pos="4215"/>
        </w:tabs>
        <w:spacing w:after="0"/>
        <w:ind w:firstLine="708"/>
        <w:rPr>
          <w:rFonts w:ascii="Times New Roman" w:hAnsi="Times New Roman" w:cs="Times New Roman"/>
        </w:rPr>
      </w:pPr>
      <w:proofErr w:type="gramStart"/>
      <w:r w:rsidRPr="0045104B">
        <w:rPr>
          <w:rFonts w:ascii="Times New Roman" w:hAnsi="Times New Roman" w:cs="Times New Roman"/>
        </w:rPr>
        <w:t>Спорт инвентарь</w:t>
      </w:r>
      <w:proofErr w:type="gramEnd"/>
      <w:r w:rsidRPr="0045104B">
        <w:rPr>
          <w:rFonts w:ascii="Times New Roman" w:hAnsi="Times New Roman" w:cs="Times New Roman"/>
        </w:rPr>
        <w:t>.</w:t>
      </w:r>
    </w:p>
    <w:p w:rsidR="00F24FB7" w:rsidRDefault="00F24FB7" w:rsidP="00F24FB7">
      <w:pPr>
        <w:tabs>
          <w:tab w:val="left" w:pos="4215"/>
        </w:tabs>
        <w:spacing w:after="0"/>
        <w:ind w:firstLine="708"/>
        <w:rPr>
          <w:rFonts w:ascii="Times New Roman" w:hAnsi="Times New Roman" w:cs="Times New Roman"/>
        </w:rPr>
      </w:pPr>
    </w:p>
    <w:p w:rsidR="00F24FB7" w:rsidRDefault="00F24FB7" w:rsidP="00F24FB7">
      <w:pPr>
        <w:tabs>
          <w:tab w:val="left" w:pos="4215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434EA" w:rsidRPr="005B6716" w:rsidRDefault="00A434EA" w:rsidP="00850C70">
      <w:pPr>
        <w:ind w:firstLine="708"/>
        <w:rPr>
          <w:rFonts w:ascii="Times New Roman" w:hAnsi="Times New Roman" w:cs="Times New Roman"/>
        </w:rPr>
      </w:pPr>
    </w:p>
    <w:p w:rsidR="00F11C88" w:rsidRPr="005B6716" w:rsidRDefault="00F11C88" w:rsidP="00850C70">
      <w:pPr>
        <w:ind w:firstLine="708"/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 xml:space="preserve">6.2. </w:t>
      </w:r>
      <w:proofErr w:type="spellStart"/>
      <w:r w:rsidRPr="005B6716">
        <w:rPr>
          <w:rFonts w:ascii="Times New Roman" w:hAnsi="Times New Roman" w:cs="Times New Roman"/>
        </w:rPr>
        <w:t>Дидактико</w:t>
      </w:r>
      <w:proofErr w:type="spellEnd"/>
      <w:r w:rsidRPr="005B6716">
        <w:rPr>
          <w:rFonts w:ascii="Times New Roman" w:hAnsi="Times New Roman" w:cs="Times New Roman"/>
        </w:rPr>
        <w:t xml:space="preserve"> – методические условия</w:t>
      </w:r>
    </w:p>
    <w:p w:rsidR="00F11C88" w:rsidRDefault="00F11C88" w:rsidP="00F11C88">
      <w:pPr>
        <w:ind w:firstLine="708"/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>6.3. Организация питания</w:t>
      </w:r>
      <w:r w:rsidR="000A6C58">
        <w:rPr>
          <w:rFonts w:ascii="Times New Roman" w:hAnsi="Times New Roman" w:cs="Times New Roman"/>
        </w:rPr>
        <w:t xml:space="preserve"> </w:t>
      </w:r>
    </w:p>
    <w:p w:rsidR="000A6C58" w:rsidRPr="0045104B" w:rsidRDefault="000A6C58" w:rsidP="000A6C58">
      <w:pPr>
        <w:ind w:firstLine="708"/>
        <w:rPr>
          <w:rFonts w:ascii="Times New Roman" w:hAnsi="Times New Roman" w:cs="Times New Roman"/>
          <w:sz w:val="20"/>
        </w:rPr>
      </w:pPr>
      <w:r w:rsidRPr="0045104B">
        <w:rPr>
          <w:rFonts w:ascii="Times New Roman" w:hAnsi="Times New Roman" w:cs="Times New Roman"/>
          <w:sz w:val="20"/>
        </w:rPr>
        <w:t>Имеется столовая на ст</w:t>
      </w:r>
      <w:bookmarkStart w:id="0" w:name="_GoBack"/>
      <w:bookmarkEnd w:id="0"/>
      <w:r w:rsidRPr="0045104B">
        <w:rPr>
          <w:rFonts w:ascii="Times New Roman" w:hAnsi="Times New Roman" w:cs="Times New Roman"/>
          <w:sz w:val="20"/>
        </w:rPr>
        <w:t>о посадочных мест для</w:t>
      </w:r>
      <w:r w:rsidR="004114E5">
        <w:rPr>
          <w:rFonts w:ascii="Times New Roman" w:hAnsi="Times New Roman" w:cs="Times New Roman"/>
          <w:sz w:val="20"/>
        </w:rPr>
        <w:t xml:space="preserve"> 1-4 классов. Всего охвачено 136</w:t>
      </w:r>
      <w:r w:rsidRPr="0045104B">
        <w:rPr>
          <w:rFonts w:ascii="Times New Roman" w:hAnsi="Times New Roman" w:cs="Times New Roman"/>
          <w:sz w:val="20"/>
        </w:rPr>
        <w:t xml:space="preserve"> учащихся с первого по  четвертые классы . Первый</w:t>
      </w:r>
      <w:proofErr w:type="gramStart"/>
      <w:r w:rsidRPr="0045104B">
        <w:rPr>
          <w:rFonts w:ascii="Times New Roman" w:hAnsi="Times New Roman" w:cs="Times New Roman"/>
          <w:sz w:val="20"/>
        </w:rPr>
        <w:t xml:space="preserve"> А</w:t>
      </w:r>
      <w:proofErr w:type="gramEnd"/>
      <w:r w:rsidRPr="0045104B">
        <w:rPr>
          <w:rFonts w:ascii="Times New Roman" w:hAnsi="Times New Roman" w:cs="Times New Roman"/>
          <w:sz w:val="20"/>
        </w:rPr>
        <w:t xml:space="preserve"> и Б, В, и четвертый А.Б кушают во второй смене. Через каждый десять дней привозят продукты питания. Имеется кухня, кладовая. Имеются холодильники, </w:t>
      </w:r>
      <w:proofErr w:type="spellStart"/>
      <w:r w:rsidRPr="0045104B">
        <w:rPr>
          <w:rFonts w:ascii="Times New Roman" w:hAnsi="Times New Roman" w:cs="Times New Roman"/>
          <w:sz w:val="20"/>
        </w:rPr>
        <w:t>электра</w:t>
      </w:r>
      <w:proofErr w:type="spellEnd"/>
      <w:r w:rsidRPr="0045104B">
        <w:rPr>
          <w:rFonts w:ascii="Times New Roman" w:hAnsi="Times New Roman" w:cs="Times New Roman"/>
          <w:sz w:val="20"/>
        </w:rPr>
        <w:t xml:space="preserve"> печь  шести камфорный, стеллажи, шкаф, моечные ванны.</w:t>
      </w:r>
    </w:p>
    <w:p w:rsidR="000A6C58" w:rsidRPr="005B6716" w:rsidRDefault="000A6C58" w:rsidP="00F11C88">
      <w:pPr>
        <w:ind w:firstLine="708"/>
        <w:rPr>
          <w:rFonts w:ascii="Times New Roman" w:hAnsi="Times New Roman" w:cs="Times New Roman"/>
        </w:rPr>
      </w:pPr>
    </w:p>
    <w:p w:rsidR="00850C70" w:rsidRDefault="00F11C88" w:rsidP="00F11C88">
      <w:pPr>
        <w:ind w:firstLine="708"/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>6.4. Обеспечение безопасности</w:t>
      </w:r>
      <w:r w:rsidR="000A6C58">
        <w:rPr>
          <w:rFonts w:ascii="Times New Roman" w:hAnsi="Times New Roman" w:cs="Times New Roman"/>
        </w:rPr>
        <w:t xml:space="preserve"> </w:t>
      </w:r>
    </w:p>
    <w:p w:rsidR="00732960" w:rsidRPr="0045104B" w:rsidRDefault="000A6C58" w:rsidP="000A6C58">
      <w:pPr>
        <w:ind w:firstLine="708"/>
        <w:rPr>
          <w:rFonts w:ascii="Times New Roman" w:hAnsi="Times New Roman" w:cs="Times New Roman"/>
        </w:rPr>
      </w:pPr>
      <w:r w:rsidRPr="0045104B">
        <w:rPr>
          <w:rFonts w:ascii="Times New Roman" w:hAnsi="Times New Roman" w:cs="Times New Roman"/>
        </w:rPr>
        <w:t xml:space="preserve">В школе </w:t>
      </w:r>
      <w:proofErr w:type="gramStart"/>
      <w:r w:rsidRPr="0045104B">
        <w:rPr>
          <w:rFonts w:ascii="Times New Roman" w:hAnsi="Times New Roman" w:cs="Times New Roman"/>
        </w:rPr>
        <w:t>имеются пять камер наблюдения имеется</w:t>
      </w:r>
      <w:proofErr w:type="gramEnd"/>
      <w:r w:rsidRPr="0045104B">
        <w:rPr>
          <w:rFonts w:ascii="Times New Roman" w:hAnsi="Times New Roman" w:cs="Times New Roman"/>
        </w:rPr>
        <w:t xml:space="preserve"> охранник, два ночных сторожей.</w:t>
      </w:r>
    </w:p>
    <w:p w:rsidR="00732960" w:rsidRPr="0045104B" w:rsidRDefault="000A6C58" w:rsidP="000A6C58">
      <w:pPr>
        <w:ind w:firstLine="708"/>
        <w:rPr>
          <w:rFonts w:ascii="Times New Roman" w:hAnsi="Times New Roman" w:cs="Times New Roman"/>
        </w:rPr>
      </w:pPr>
      <w:r w:rsidRPr="0045104B">
        <w:rPr>
          <w:rFonts w:ascii="Times New Roman" w:hAnsi="Times New Roman" w:cs="Times New Roman"/>
        </w:rPr>
        <w:t xml:space="preserve"> Вокруг территорий школы имеется железная ограда.  </w:t>
      </w:r>
    </w:p>
    <w:p w:rsidR="000A6C58" w:rsidRPr="0045104B" w:rsidRDefault="000A6C58" w:rsidP="000A6C58">
      <w:pPr>
        <w:ind w:firstLine="708"/>
        <w:rPr>
          <w:rFonts w:ascii="Times New Roman" w:hAnsi="Times New Roman" w:cs="Times New Roman"/>
        </w:rPr>
      </w:pPr>
      <w:r w:rsidRPr="0045104B">
        <w:rPr>
          <w:rFonts w:ascii="Times New Roman" w:hAnsi="Times New Roman" w:cs="Times New Roman"/>
        </w:rPr>
        <w:t xml:space="preserve">Имеется водоем </w:t>
      </w:r>
      <w:proofErr w:type="spellStart"/>
      <w:proofErr w:type="gramStart"/>
      <w:r w:rsidRPr="0045104B">
        <w:rPr>
          <w:rFonts w:ascii="Times New Roman" w:hAnsi="Times New Roman" w:cs="Times New Roman"/>
        </w:rPr>
        <w:t>водоем</w:t>
      </w:r>
      <w:proofErr w:type="spellEnd"/>
      <w:proofErr w:type="gramEnd"/>
      <w:r w:rsidRPr="0045104B">
        <w:rPr>
          <w:rFonts w:ascii="Times New Roman" w:hAnsi="Times New Roman" w:cs="Times New Roman"/>
        </w:rPr>
        <w:t xml:space="preserve"> </w:t>
      </w:r>
      <w:r w:rsidR="00732960" w:rsidRPr="0045104B">
        <w:rPr>
          <w:rFonts w:ascii="Times New Roman" w:hAnsi="Times New Roman" w:cs="Times New Roman"/>
        </w:rPr>
        <w:t xml:space="preserve">на </w:t>
      </w:r>
      <w:proofErr w:type="spellStart"/>
      <w:r w:rsidR="00732960" w:rsidRPr="0045104B">
        <w:rPr>
          <w:rFonts w:ascii="Times New Roman" w:hAnsi="Times New Roman" w:cs="Times New Roman"/>
        </w:rPr>
        <w:t>шесдесять</w:t>
      </w:r>
      <w:proofErr w:type="spellEnd"/>
      <w:r w:rsidR="00732960" w:rsidRPr="0045104B">
        <w:rPr>
          <w:rFonts w:ascii="Times New Roman" w:hAnsi="Times New Roman" w:cs="Times New Roman"/>
        </w:rPr>
        <w:t xml:space="preserve"> кубов воды.</w:t>
      </w:r>
    </w:p>
    <w:p w:rsidR="00732960" w:rsidRPr="0045104B" w:rsidRDefault="00732960" w:rsidP="000A6C58">
      <w:pPr>
        <w:ind w:firstLine="708"/>
        <w:rPr>
          <w:rFonts w:ascii="Times New Roman" w:hAnsi="Times New Roman" w:cs="Times New Roman"/>
        </w:rPr>
      </w:pPr>
      <w:proofErr w:type="gramStart"/>
      <w:r w:rsidRPr="0045104B">
        <w:rPr>
          <w:rFonts w:ascii="Times New Roman" w:hAnsi="Times New Roman" w:cs="Times New Roman"/>
        </w:rPr>
        <w:t>Имеется пожарный шит</w:t>
      </w:r>
      <w:proofErr w:type="gramEnd"/>
      <w:r w:rsidRPr="0045104B">
        <w:rPr>
          <w:rFonts w:ascii="Times New Roman" w:hAnsi="Times New Roman" w:cs="Times New Roman"/>
        </w:rPr>
        <w:t>, огнетушители десять штук.</w:t>
      </w:r>
    </w:p>
    <w:p w:rsidR="00732960" w:rsidRPr="0045104B" w:rsidRDefault="00732960" w:rsidP="000A6C58">
      <w:pPr>
        <w:ind w:firstLine="708"/>
        <w:rPr>
          <w:rFonts w:ascii="Times New Roman" w:hAnsi="Times New Roman" w:cs="Times New Roman"/>
        </w:rPr>
      </w:pPr>
      <w:r w:rsidRPr="0045104B">
        <w:rPr>
          <w:rFonts w:ascii="Times New Roman" w:hAnsi="Times New Roman" w:cs="Times New Roman"/>
        </w:rPr>
        <w:t>Имеется ночной свет на четырех столбах.</w:t>
      </w:r>
    </w:p>
    <w:p w:rsidR="00732960" w:rsidRPr="0045104B" w:rsidRDefault="00732960" w:rsidP="000A6C58">
      <w:pPr>
        <w:ind w:firstLine="708"/>
        <w:rPr>
          <w:rFonts w:ascii="Times New Roman" w:hAnsi="Times New Roman" w:cs="Times New Roman"/>
        </w:rPr>
      </w:pPr>
      <w:r w:rsidRPr="0045104B">
        <w:rPr>
          <w:rFonts w:ascii="Times New Roman" w:hAnsi="Times New Roman" w:cs="Times New Roman"/>
        </w:rPr>
        <w:t xml:space="preserve">Ведутся журналы приема сдачи объекта сторожами </w:t>
      </w:r>
    </w:p>
    <w:p w:rsidR="00732960" w:rsidRPr="0045104B" w:rsidRDefault="00732960" w:rsidP="000A6C58">
      <w:pPr>
        <w:ind w:firstLine="708"/>
        <w:rPr>
          <w:rFonts w:ascii="Times New Roman" w:hAnsi="Times New Roman" w:cs="Times New Roman"/>
        </w:rPr>
      </w:pPr>
      <w:r w:rsidRPr="0045104B">
        <w:rPr>
          <w:rFonts w:ascii="Times New Roman" w:hAnsi="Times New Roman" w:cs="Times New Roman"/>
        </w:rPr>
        <w:t>Журнал приема сдачи объекта с обходом подвалов и крыш</w:t>
      </w:r>
    </w:p>
    <w:p w:rsidR="00732960" w:rsidRPr="0045104B" w:rsidRDefault="00732960" w:rsidP="000A6C58">
      <w:pPr>
        <w:ind w:firstLine="708"/>
        <w:rPr>
          <w:rFonts w:ascii="Times New Roman" w:hAnsi="Times New Roman" w:cs="Times New Roman"/>
        </w:rPr>
      </w:pPr>
      <w:r w:rsidRPr="0045104B">
        <w:rPr>
          <w:rFonts w:ascii="Times New Roman" w:hAnsi="Times New Roman" w:cs="Times New Roman"/>
        </w:rPr>
        <w:t>Журнал звонков в ОМВД</w:t>
      </w:r>
    </w:p>
    <w:p w:rsidR="00732960" w:rsidRPr="0045104B" w:rsidRDefault="00732960" w:rsidP="000A6C58">
      <w:pPr>
        <w:ind w:firstLine="708"/>
        <w:rPr>
          <w:rFonts w:ascii="Times New Roman" w:hAnsi="Times New Roman" w:cs="Times New Roman"/>
        </w:rPr>
      </w:pPr>
      <w:r w:rsidRPr="0045104B">
        <w:rPr>
          <w:rFonts w:ascii="Times New Roman" w:hAnsi="Times New Roman" w:cs="Times New Roman"/>
        </w:rPr>
        <w:t>Журнал посещения посторонних лиц  на территорию школы</w:t>
      </w:r>
    </w:p>
    <w:p w:rsidR="00732960" w:rsidRPr="0045104B" w:rsidRDefault="00732960" w:rsidP="000A6C58">
      <w:pPr>
        <w:ind w:firstLine="708"/>
        <w:rPr>
          <w:rFonts w:ascii="Times New Roman" w:hAnsi="Times New Roman" w:cs="Times New Roman"/>
        </w:rPr>
      </w:pPr>
      <w:r w:rsidRPr="0045104B">
        <w:rPr>
          <w:rFonts w:ascii="Times New Roman" w:hAnsi="Times New Roman" w:cs="Times New Roman"/>
        </w:rPr>
        <w:t>Журнал прихода и ухода работников школы</w:t>
      </w:r>
    </w:p>
    <w:p w:rsidR="002F179E" w:rsidRPr="002F179E" w:rsidRDefault="002F179E" w:rsidP="002F179E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2F179E">
        <w:rPr>
          <w:rFonts w:ascii="Times New Roman" w:hAnsi="Times New Roman"/>
          <w:b/>
          <w:sz w:val="20"/>
          <w:szCs w:val="28"/>
        </w:rPr>
        <w:t xml:space="preserve">1. Паспортизация и категорирование объектов образования в соответствии с Постановлением № 1006 от 02.08.2019 г. </w:t>
      </w:r>
    </w:p>
    <w:p w:rsidR="002F179E" w:rsidRPr="0045104B" w:rsidRDefault="002F179E" w:rsidP="002F179E">
      <w:pPr>
        <w:spacing w:after="0"/>
        <w:jc w:val="both"/>
        <w:rPr>
          <w:rFonts w:ascii="Times New Roman" w:hAnsi="Times New Roman"/>
          <w:b/>
          <w:szCs w:val="28"/>
        </w:rPr>
      </w:pPr>
      <w:r w:rsidRPr="002F179E">
        <w:rPr>
          <w:rFonts w:ascii="Times New Roman" w:hAnsi="Times New Roman"/>
          <w:b/>
          <w:sz w:val="20"/>
          <w:szCs w:val="28"/>
        </w:rPr>
        <w:t xml:space="preserve">      </w:t>
      </w:r>
    </w:p>
    <w:p w:rsidR="002F179E" w:rsidRPr="0045104B" w:rsidRDefault="00103D7B" w:rsidP="009956D4">
      <w:pPr>
        <w:spacing w:after="0"/>
        <w:ind w:firstLine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И</w:t>
      </w:r>
      <w:r w:rsidR="002F179E" w:rsidRPr="0045104B">
        <w:rPr>
          <w:rFonts w:ascii="Times New Roman" w:hAnsi="Times New Roman"/>
          <w:szCs w:val="28"/>
        </w:rPr>
        <w:t>меется полностью согласованный паспорт безопасности</w:t>
      </w:r>
    </w:p>
    <w:p w:rsidR="002F179E" w:rsidRPr="0045104B" w:rsidRDefault="002F179E" w:rsidP="002F179E">
      <w:pPr>
        <w:spacing w:after="0"/>
        <w:jc w:val="both"/>
        <w:rPr>
          <w:rFonts w:ascii="Times New Roman" w:hAnsi="Times New Roman"/>
          <w:bCs/>
          <w:szCs w:val="28"/>
        </w:rPr>
      </w:pPr>
    </w:p>
    <w:p w:rsidR="002F179E" w:rsidRPr="0045104B" w:rsidRDefault="002F179E" w:rsidP="002F179E">
      <w:pPr>
        <w:spacing w:after="0"/>
        <w:jc w:val="both"/>
        <w:rPr>
          <w:rFonts w:ascii="Times New Roman" w:hAnsi="Times New Roman"/>
          <w:b/>
          <w:szCs w:val="28"/>
        </w:rPr>
      </w:pPr>
      <w:r w:rsidRPr="0045104B">
        <w:rPr>
          <w:rFonts w:ascii="Times New Roman" w:hAnsi="Times New Roman"/>
          <w:b/>
          <w:szCs w:val="28"/>
        </w:rPr>
        <w:t>2. Оснащение инженерно-техническими средствами объектов образования.</w:t>
      </w:r>
    </w:p>
    <w:p w:rsidR="002F179E" w:rsidRPr="0045104B" w:rsidRDefault="002F179E" w:rsidP="002F179E">
      <w:pPr>
        <w:spacing w:after="0"/>
        <w:jc w:val="both"/>
        <w:rPr>
          <w:rFonts w:ascii="Times New Roman" w:hAnsi="Times New Roman"/>
          <w:b/>
          <w:szCs w:val="28"/>
        </w:rPr>
      </w:pPr>
    </w:p>
    <w:p w:rsidR="002F179E" w:rsidRDefault="002F179E" w:rsidP="002F179E">
      <w:pPr>
        <w:spacing w:after="0"/>
        <w:ind w:firstLine="567"/>
        <w:jc w:val="both"/>
        <w:rPr>
          <w:rFonts w:ascii="Times New Roman" w:hAnsi="Times New Roman"/>
          <w:b/>
          <w:szCs w:val="28"/>
        </w:rPr>
      </w:pPr>
      <w:r w:rsidRPr="0045104B">
        <w:rPr>
          <w:rFonts w:ascii="Times New Roman" w:hAnsi="Times New Roman"/>
          <w:b/>
          <w:szCs w:val="28"/>
        </w:rPr>
        <w:t>А) Видеонаблюдение.</w:t>
      </w:r>
    </w:p>
    <w:p w:rsidR="009956D4" w:rsidRPr="0045104B" w:rsidRDefault="009956D4" w:rsidP="002F179E">
      <w:pPr>
        <w:spacing w:after="0"/>
        <w:ind w:firstLine="567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Видеонаблюдение </w:t>
      </w:r>
      <w:proofErr w:type="gramStart"/>
      <w:r>
        <w:rPr>
          <w:rFonts w:ascii="Times New Roman" w:hAnsi="Times New Roman"/>
          <w:b/>
          <w:szCs w:val="28"/>
        </w:rPr>
        <w:t>-и</w:t>
      </w:r>
      <w:proofErr w:type="gramEnd"/>
      <w:r>
        <w:rPr>
          <w:rFonts w:ascii="Times New Roman" w:hAnsi="Times New Roman"/>
          <w:b/>
          <w:szCs w:val="28"/>
        </w:rPr>
        <w:t>меется</w:t>
      </w:r>
    </w:p>
    <w:p w:rsidR="002F179E" w:rsidRPr="0045104B" w:rsidRDefault="002F179E" w:rsidP="002F179E">
      <w:pPr>
        <w:spacing w:after="0"/>
        <w:ind w:firstLine="567"/>
        <w:jc w:val="both"/>
        <w:rPr>
          <w:rFonts w:ascii="Times New Roman" w:hAnsi="Times New Roman"/>
          <w:szCs w:val="28"/>
        </w:rPr>
      </w:pPr>
    </w:p>
    <w:p w:rsidR="002F179E" w:rsidRPr="0045104B" w:rsidRDefault="002F179E" w:rsidP="002F179E">
      <w:pPr>
        <w:spacing w:after="0"/>
        <w:ind w:firstLine="567"/>
        <w:jc w:val="both"/>
        <w:rPr>
          <w:rFonts w:ascii="Times New Roman" w:hAnsi="Times New Roman"/>
          <w:szCs w:val="28"/>
        </w:rPr>
      </w:pPr>
    </w:p>
    <w:p w:rsidR="002F179E" w:rsidRPr="0045104B" w:rsidRDefault="002F179E" w:rsidP="002F179E">
      <w:pPr>
        <w:spacing w:after="0"/>
        <w:ind w:firstLine="567"/>
        <w:jc w:val="both"/>
        <w:rPr>
          <w:rFonts w:ascii="Times New Roman" w:hAnsi="Times New Roman"/>
          <w:szCs w:val="28"/>
        </w:rPr>
      </w:pPr>
    </w:p>
    <w:p w:rsidR="002F179E" w:rsidRPr="0045104B" w:rsidRDefault="002F179E" w:rsidP="002F179E">
      <w:pPr>
        <w:spacing w:after="0"/>
        <w:ind w:firstLine="567"/>
        <w:jc w:val="both"/>
        <w:rPr>
          <w:rFonts w:ascii="Times New Roman" w:hAnsi="Times New Roman"/>
          <w:szCs w:val="28"/>
        </w:rPr>
      </w:pPr>
    </w:p>
    <w:p w:rsidR="002F179E" w:rsidRPr="0045104B" w:rsidRDefault="002F179E" w:rsidP="002F179E">
      <w:pPr>
        <w:spacing w:after="0"/>
        <w:ind w:firstLine="567"/>
        <w:jc w:val="both"/>
        <w:rPr>
          <w:rFonts w:ascii="Times New Roman" w:hAnsi="Times New Roman"/>
          <w:b/>
          <w:szCs w:val="28"/>
        </w:rPr>
      </w:pPr>
      <w:r w:rsidRPr="0045104B">
        <w:rPr>
          <w:rFonts w:ascii="Times New Roman" w:hAnsi="Times New Roman"/>
          <w:b/>
          <w:szCs w:val="28"/>
        </w:rPr>
        <w:t>Б) Системы охранной сигнализации.</w:t>
      </w:r>
    </w:p>
    <w:p w:rsidR="002F179E" w:rsidRPr="0045104B" w:rsidRDefault="002F179E" w:rsidP="009956D4">
      <w:pPr>
        <w:spacing w:after="0"/>
        <w:ind w:firstLine="567"/>
        <w:jc w:val="both"/>
        <w:rPr>
          <w:rFonts w:ascii="Times New Roman" w:hAnsi="Times New Roman"/>
          <w:szCs w:val="28"/>
        </w:rPr>
      </w:pPr>
      <w:r w:rsidRPr="0045104B">
        <w:rPr>
          <w:rFonts w:ascii="Times New Roman" w:hAnsi="Times New Roman"/>
          <w:szCs w:val="28"/>
        </w:rPr>
        <w:t>На 01.01.2022 г. в __1___ школах была установлена система охранной сигнализации</w:t>
      </w:r>
    </w:p>
    <w:p w:rsidR="002F179E" w:rsidRPr="0045104B" w:rsidRDefault="002F179E" w:rsidP="002F179E">
      <w:pPr>
        <w:spacing w:after="0"/>
        <w:ind w:firstLine="567"/>
        <w:jc w:val="both"/>
        <w:rPr>
          <w:rFonts w:ascii="Times New Roman" w:hAnsi="Times New Roman"/>
          <w:szCs w:val="28"/>
        </w:rPr>
      </w:pPr>
    </w:p>
    <w:p w:rsidR="002F179E" w:rsidRPr="0045104B" w:rsidRDefault="002F179E" w:rsidP="002F179E">
      <w:pPr>
        <w:spacing w:after="0"/>
        <w:ind w:firstLine="567"/>
        <w:jc w:val="both"/>
        <w:rPr>
          <w:rFonts w:ascii="Times New Roman" w:hAnsi="Times New Roman"/>
          <w:szCs w:val="28"/>
        </w:rPr>
      </w:pPr>
    </w:p>
    <w:p w:rsidR="002F179E" w:rsidRPr="0045104B" w:rsidRDefault="002F179E" w:rsidP="002F179E">
      <w:pPr>
        <w:spacing w:after="0"/>
        <w:ind w:firstLine="567"/>
        <w:jc w:val="both"/>
        <w:rPr>
          <w:rFonts w:ascii="Times New Roman" w:hAnsi="Times New Roman"/>
          <w:b/>
          <w:szCs w:val="28"/>
        </w:rPr>
      </w:pPr>
      <w:r w:rsidRPr="0045104B">
        <w:rPr>
          <w:rFonts w:ascii="Times New Roman" w:hAnsi="Times New Roman"/>
          <w:b/>
          <w:szCs w:val="28"/>
        </w:rPr>
        <w:t>В) Средства экстренного вызова полиции</w:t>
      </w:r>
    </w:p>
    <w:p w:rsidR="009956D4" w:rsidRPr="0045104B" w:rsidRDefault="002F179E" w:rsidP="009956D4">
      <w:pPr>
        <w:spacing w:after="0"/>
        <w:ind w:firstLine="567"/>
        <w:jc w:val="both"/>
        <w:rPr>
          <w:rFonts w:ascii="Times New Roman" w:hAnsi="Times New Roman"/>
          <w:szCs w:val="28"/>
        </w:rPr>
      </w:pPr>
      <w:r w:rsidRPr="0045104B">
        <w:rPr>
          <w:rFonts w:ascii="Times New Roman" w:hAnsi="Times New Roman"/>
          <w:szCs w:val="28"/>
        </w:rPr>
        <w:t>На 01.01.2022 г. в __1___ школах были оснащены средствами экстренного вызова полиции</w:t>
      </w:r>
    </w:p>
    <w:p w:rsidR="002F179E" w:rsidRPr="0045104B" w:rsidRDefault="002F179E" w:rsidP="002F179E">
      <w:pPr>
        <w:spacing w:after="0"/>
        <w:ind w:firstLine="567"/>
        <w:jc w:val="both"/>
        <w:rPr>
          <w:rFonts w:ascii="Times New Roman" w:hAnsi="Times New Roman"/>
          <w:b/>
          <w:szCs w:val="28"/>
        </w:rPr>
      </w:pPr>
    </w:p>
    <w:p w:rsidR="002F179E" w:rsidRPr="0045104B" w:rsidRDefault="002F179E" w:rsidP="002F179E">
      <w:pPr>
        <w:spacing w:after="0"/>
        <w:ind w:firstLine="567"/>
        <w:jc w:val="both"/>
        <w:rPr>
          <w:rFonts w:ascii="Times New Roman" w:hAnsi="Times New Roman"/>
          <w:b/>
          <w:szCs w:val="28"/>
        </w:rPr>
      </w:pPr>
      <w:r w:rsidRPr="0045104B">
        <w:rPr>
          <w:rFonts w:ascii="Times New Roman" w:hAnsi="Times New Roman"/>
          <w:b/>
          <w:szCs w:val="28"/>
        </w:rPr>
        <w:t>Г) Ограждение территории по периметру.</w:t>
      </w:r>
    </w:p>
    <w:p w:rsidR="002F179E" w:rsidRDefault="009956D4" w:rsidP="002F179E">
      <w:pPr>
        <w:spacing w:after="0"/>
        <w:ind w:firstLine="567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Ограждение по периметру имеется</w:t>
      </w:r>
    </w:p>
    <w:p w:rsidR="009956D4" w:rsidRPr="0045104B" w:rsidRDefault="009956D4" w:rsidP="002F179E">
      <w:pPr>
        <w:spacing w:after="0"/>
        <w:ind w:firstLine="567"/>
        <w:jc w:val="both"/>
        <w:rPr>
          <w:rFonts w:ascii="Times New Roman" w:hAnsi="Times New Roman"/>
          <w:b/>
          <w:szCs w:val="28"/>
        </w:rPr>
      </w:pPr>
    </w:p>
    <w:p w:rsidR="002F179E" w:rsidRDefault="002F179E" w:rsidP="002F179E">
      <w:pPr>
        <w:spacing w:after="0"/>
        <w:ind w:firstLine="567"/>
        <w:jc w:val="both"/>
        <w:rPr>
          <w:rFonts w:ascii="Times New Roman" w:hAnsi="Times New Roman"/>
          <w:b/>
          <w:szCs w:val="28"/>
        </w:rPr>
      </w:pPr>
      <w:r w:rsidRPr="0045104B">
        <w:rPr>
          <w:rFonts w:ascii="Times New Roman" w:hAnsi="Times New Roman"/>
          <w:b/>
          <w:szCs w:val="28"/>
        </w:rPr>
        <w:t>Д) Обеспечение физической охраной.</w:t>
      </w:r>
    </w:p>
    <w:p w:rsidR="009956D4" w:rsidRPr="0045104B" w:rsidRDefault="009956D4" w:rsidP="002F179E">
      <w:pPr>
        <w:spacing w:after="0"/>
        <w:ind w:firstLine="567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 школе имеется физическая охрана и охрана ЧОП</w:t>
      </w:r>
    </w:p>
    <w:p w:rsidR="002F179E" w:rsidRPr="0045104B" w:rsidRDefault="002F179E" w:rsidP="002F179E">
      <w:pPr>
        <w:spacing w:after="0"/>
        <w:ind w:firstLine="567"/>
        <w:jc w:val="both"/>
        <w:rPr>
          <w:rFonts w:ascii="Times New Roman" w:hAnsi="Times New Roman"/>
          <w:b/>
          <w:szCs w:val="28"/>
        </w:rPr>
      </w:pPr>
    </w:p>
    <w:p w:rsidR="002F179E" w:rsidRPr="0045104B" w:rsidRDefault="002F179E" w:rsidP="002F179E">
      <w:pPr>
        <w:spacing w:after="0"/>
        <w:ind w:firstLine="567"/>
        <w:jc w:val="both"/>
        <w:rPr>
          <w:rFonts w:ascii="Times New Roman" w:hAnsi="Times New Roman"/>
          <w:b/>
          <w:szCs w:val="28"/>
        </w:rPr>
      </w:pPr>
      <w:r w:rsidRPr="0045104B">
        <w:rPr>
          <w:rFonts w:ascii="Times New Roman" w:hAnsi="Times New Roman"/>
          <w:b/>
          <w:szCs w:val="28"/>
        </w:rPr>
        <w:t>Е) Наружное освещение.</w:t>
      </w:r>
    </w:p>
    <w:p w:rsidR="002F179E" w:rsidRPr="0045104B" w:rsidRDefault="009956D4" w:rsidP="000A6C58">
      <w:pPr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Наружное освещение имеется</w:t>
      </w:r>
    </w:p>
    <w:p w:rsidR="00F11C88" w:rsidRPr="005B6716" w:rsidRDefault="004112CB" w:rsidP="004112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F11C88" w:rsidRPr="005B6716">
        <w:rPr>
          <w:rFonts w:ascii="Times New Roman" w:hAnsi="Times New Roman" w:cs="Times New Roman"/>
          <w:b/>
        </w:rPr>
        <w:t>7. Результаты образовательной деятельности</w:t>
      </w:r>
    </w:p>
    <w:p w:rsidR="00F11C88" w:rsidRDefault="004112CB" w:rsidP="00F11C8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11C88" w:rsidRPr="005B6716">
        <w:rPr>
          <w:rFonts w:ascii="Times New Roman" w:hAnsi="Times New Roman" w:cs="Times New Roman"/>
        </w:rPr>
        <w:t>Результаты обязательных экзаменов в форме ЕГЭ</w:t>
      </w:r>
      <w:r w:rsidR="00833AC6" w:rsidRPr="005B6716">
        <w:rPr>
          <w:rFonts w:ascii="Times New Roman" w:hAnsi="Times New Roman" w:cs="Times New Roman"/>
        </w:rPr>
        <w:t xml:space="preserve"> за 2021-2022г</w:t>
      </w:r>
      <w:r w:rsidR="002C5DE6">
        <w:rPr>
          <w:rFonts w:ascii="Times New Roman" w:hAnsi="Times New Roman" w:cs="Times New Roman"/>
        </w:rPr>
        <w:t xml:space="preserve"> </w:t>
      </w:r>
    </w:p>
    <w:tbl>
      <w:tblPr>
        <w:tblW w:w="15280" w:type="dxa"/>
        <w:tblInd w:w="93" w:type="dxa"/>
        <w:tblLook w:val="04A0"/>
      </w:tblPr>
      <w:tblGrid>
        <w:gridCol w:w="438"/>
        <w:gridCol w:w="3043"/>
        <w:gridCol w:w="1321"/>
        <w:gridCol w:w="1481"/>
        <w:gridCol w:w="1470"/>
        <w:gridCol w:w="1788"/>
        <w:gridCol w:w="1273"/>
        <w:gridCol w:w="1327"/>
        <w:gridCol w:w="1269"/>
        <w:gridCol w:w="1254"/>
        <w:gridCol w:w="1420"/>
      </w:tblGrid>
      <w:tr w:rsidR="00F90B6C" w:rsidRPr="00F90B6C" w:rsidTr="00F90B6C">
        <w:trPr>
          <w:trHeight w:val="390"/>
        </w:trPr>
        <w:tc>
          <w:tcPr>
            <w:tcW w:w="1528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МОНИТОРИНГ ЕГЭ-2022 МКОУ "</w:t>
            </w:r>
            <w:proofErr w:type="spellStart"/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Тухчарская</w:t>
            </w:r>
            <w:proofErr w:type="spellEnd"/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СОШ "</w:t>
            </w:r>
          </w:p>
        </w:tc>
      </w:tr>
      <w:tr w:rsidR="00F90B6C" w:rsidRPr="00F90B6C" w:rsidTr="00F90B6C">
        <w:trPr>
          <w:trHeight w:val="322"/>
        </w:trPr>
        <w:tc>
          <w:tcPr>
            <w:tcW w:w="1528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0B6C" w:rsidRPr="00F90B6C" w:rsidTr="00F90B6C">
        <w:trPr>
          <w:trHeight w:val="1110"/>
        </w:trPr>
        <w:tc>
          <w:tcPr>
            <w:tcW w:w="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Предмет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</w:t>
            </w:r>
            <w:proofErr w:type="gramStart"/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алл</w:t>
            </w:r>
            <w:proofErr w:type="spellEnd"/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преодолели порог</w:t>
            </w:r>
          </w:p>
        </w:tc>
        <w:tc>
          <w:tcPr>
            <w:tcW w:w="1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Процент не </w:t>
            </w:r>
            <w:proofErr w:type="gramStart"/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преодолевших</w:t>
            </w:r>
            <w:proofErr w:type="gramEnd"/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порог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Набрали ровно порог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Набрали больше порога до 80 баллов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Набрали  больше порога до 80 баллов (процент)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Набрали от 80 до 99 баллов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</w:tr>
      <w:tr w:rsidR="00F90B6C" w:rsidRPr="00F90B6C" w:rsidTr="00F90B6C">
        <w:trPr>
          <w:trHeight w:val="1020"/>
        </w:trPr>
        <w:tc>
          <w:tcPr>
            <w:tcW w:w="2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0B6C" w:rsidRPr="00F90B6C" w:rsidTr="00F90B6C">
        <w:trPr>
          <w:trHeight w:val="30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90B6C" w:rsidRPr="00F90B6C" w:rsidTr="00F90B6C">
        <w:trPr>
          <w:trHeight w:val="36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0B6C" w:rsidRPr="00F90B6C" w:rsidTr="00F90B6C">
        <w:trPr>
          <w:trHeight w:val="36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Базовая математика 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0B6C" w:rsidRPr="00F90B6C" w:rsidTr="00F90B6C">
        <w:trPr>
          <w:trHeight w:val="30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проф.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0B6C" w:rsidRPr="00F90B6C" w:rsidTr="00F90B6C">
        <w:trPr>
          <w:trHeight w:val="25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0B6C" w:rsidRPr="00F90B6C" w:rsidTr="00F90B6C">
        <w:trPr>
          <w:trHeight w:val="34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0B6C" w:rsidRPr="00F90B6C" w:rsidTr="00F90B6C">
        <w:trPr>
          <w:trHeight w:val="33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0B6C" w:rsidRPr="00F90B6C" w:rsidTr="00F90B6C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0B6C" w:rsidRPr="00F90B6C" w:rsidTr="00F90B6C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90B6C" w:rsidRPr="00F90B6C" w:rsidTr="00F90B6C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0B6C" w:rsidRPr="00F90B6C" w:rsidTr="00F90B6C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0B6C" w:rsidRPr="00F90B6C" w:rsidTr="00F90B6C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0B6C" w:rsidRPr="00F90B6C" w:rsidTr="00F90B6C">
        <w:trPr>
          <w:trHeight w:val="31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B6C" w:rsidRPr="00F90B6C" w:rsidRDefault="00F90B6C" w:rsidP="00F9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C5DE6" w:rsidRPr="005B6716" w:rsidRDefault="002C5DE6" w:rsidP="00F11C88">
      <w:pPr>
        <w:ind w:firstLine="708"/>
        <w:rPr>
          <w:rFonts w:ascii="Times New Roman" w:hAnsi="Times New Roman" w:cs="Times New Roman"/>
        </w:rPr>
      </w:pPr>
    </w:p>
    <w:p w:rsidR="00F11C88" w:rsidRPr="005B6716" w:rsidRDefault="004112CB" w:rsidP="00F11C8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11C88" w:rsidRPr="005B6716">
        <w:rPr>
          <w:rFonts w:ascii="Times New Roman" w:hAnsi="Times New Roman" w:cs="Times New Roman"/>
        </w:rPr>
        <w:t>Выбор предметов на государственную итоговую аттестацию:</w:t>
      </w:r>
    </w:p>
    <w:p w:rsidR="00F11C88" w:rsidRPr="005B6716" w:rsidRDefault="00F11C88" w:rsidP="00F11C88">
      <w:pPr>
        <w:ind w:firstLine="708"/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 xml:space="preserve"> Общие результаты ГИА</w:t>
      </w:r>
    </w:p>
    <w:p w:rsidR="00F11C88" w:rsidRPr="005B6716" w:rsidRDefault="004112CB" w:rsidP="00F11C8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11C88" w:rsidRPr="005B6716">
        <w:rPr>
          <w:rFonts w:ascii="Times New Roman" w:hAnsi="Times New Roman" w:cs="Times New Roman"/>
        </w:rPr>
        <w:t>Золотые медалисты</w:t>
      </w:r>
      <w:r w:rsidR="009956D4">
        <w:rPr>
          <w:rFonts w:ascii="Times New Roman" w:hAnsi="Times New Roman" w:cs="Times New Roman"/>
        </w:rPr>
        <w:t xml:space="preserve"> за 2022 учебный год </w:t>
      </w:r>
      <w:proofErr w:type="gramStart"/>
      <w:r w:rsidR="009956D4">
        <w:rPr>
          <w:rFonts w:ascii="Times New Roman" w:hAnsi="Times New Roman" w:cs="Times New Roman"/>
        </w:rPr>
        <w:t>нету</w:t>
      </w:r>
      <w:proofErr w:type="gramEnd"/>
    </w:p>
    <w:p w:rsidR="00FD3E27" w:rsidRPr="005B6716" w:rsidRDefault="00F11C88" w:rsidP="00F11C88">
      <w:pPr>
        <w:ind w:firstLine="708"/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>7.1. Итоги работы школы</w:t>
      </w:r>
    </w:p>
    <w:p w:rsidR="00F11C88" w:rsidRDefault="00F11C88" w:rsidP="00F11C88">
      <w:pPr>
        <w:ind w:firstLine="708"/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>7.2.Призёры Муниципального этапа Всероссийской олимпи</w:t>
      </w:r>
      <w:r w:rsidR="004114E5">
        <w:rPr>
          <w:rFonts w:ascii="Times New Roman" w:hAnsi="Times New Roman" w:cs="Times New Roman"/>
        </w:rPr>
        <w:t>ады школьников по предметам 2022– 2023</w:t>
      </w:r>
      <w:r w:rsidRPr="005B6716">
        <w:rPr>
          <w:rFonts w:ascii="Times New Roman" w:hAnsi="Times New Roman" w:cs="Times New Roman"/>
        </w:rPr>
        <w:t xml:space="preserve"> учебного года</w:t>
      </w:r>
    </w:p>
    <w:p w:rsidR="00F879E1" w:rsidRPr="005B6716" w:rsidRDefault="009956D4" w:rsidP="00F11C8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Призеров </w:t>
      </w:r>
      <w:proofErr w:type="gramStart"/>
      <w:r>
        <w:rPr>
          <w:rFonts w:ascii="Times New Roman" w:hAnsi="Times New Roman" w:cs="Times New Roman"/>
        </w:rPr>
        <w:t>-н</w:t>
      </w:r>
      <w:proofErr w:type="gramEnd"/>
      <w:r>
        <w:rPr>
          <w:rFonts w:ascii="Times New Roman" w:hAnsi="Times New Roman" w:cs="Times New Roman"/>
        </w:rPr>
        <w:t>ет</w:t>
      </w:r>
    </w:p>
    <w:p w:rsidR="00FD3E27" w:rsidRPr="005B6716" w:rsidRDefault="00FD3E27" w:rsidP="00F11C88">
      <w:pPr>
        <w:ind w:firstLine="708"/>
        <w:rPr>
          <w:rFonts w:ascii="Times New Roman" w:hAnsi="Times New Roman" w:cs="Times New Roman"/>
          <w:b/>
        </w:rPr>
      </w:pPr>
      <w:r w:rsidRPr="005B6716">
        <w:rPr>
          <w:rFonts w:ascii="Times New Roman" w:hAnsi="Times New Roman" w:cs="Times New Roman"/>
          <w:b/>
        </w:rPr>
        <w:t xml:space="preserve">8. Состояние здоровья </w:t>
      </w:r>
      <w:proofErr w:type="gramStart"/>
      <w:r w:rsidRPr="005B6716">
        <w:rPr>
          <w:rFonts w:ascii="Times New Roman" w:hAnsi="Times New Roman" w:cs="Times New Roman"/>
          <w:b/>
        </w:rPr>
        <w:t>обучающихся</w:t>
      </w:r>
      <w:proofErr w:type="gramEnd"/>
      <w:r w:rsidRPr="005B6716">
        <w:rPr>
          <w:rFonts w:ascii="Times New Roman" w:hAnsi="Times New Roman" w:cs="Times New Roman"/>
          <w:b/>
        </w:rPr>
        <w:t>, меры по охране и укреплению здоровья</w:t>
      </w:r>
    </w:p>
    <w:p w:rsidR="00FD3E27" w:rsidRDefault="00FD3E27" w:rsidP="00F11C88">
      <w:pPr>
        <w:ind w:firstLine="708"/>
        <w:rPr>
          <w:rFonts w:ascii="Times New Roman" w:hAnsi="Times New Roman" w:cs="Times New Roman"/>
          <w:b/>
        </w:rPr>
      </w:pPr>
      <w:r w:rsidRPr="005B6716">
        <w:rPr>
          <w:rFonts w:ascii="Times New Roman" w:hAnsi="Times New Roman" w:cs="Times New Roman"/>
          <w:b/>
        </w:rPr>
        <w:t>9. Социально – психологическая работа</w:t>
      </w:r>
    </w:p>
    <w:p w:rsidR="00F8606E" w:rsidRDefault="00F8606E" w:rsidP="00F8606E"/>
    <w:tbl>
      <w:tblPr>
        <w:tblStyle w:val="a4"/>
        <w:tblW w:w="11221" w:type="dxa"/>
        <w:tblInd w:w="-459" w:type="dxa"/>
        <w:tblLook w:val="04A0"/>
      </w:tblPr>
      <w:tblGrid>
        <w:gridCol w:w="1277"/>
        <w:gridCol w:w="5410"/>
        <w:gridCol w:w="1458"/>
        <w:gridCol w:w="1313"/>
        <w:gridCol w:w="1032"/>
        <w:gridCol w:w="731"/>
      </w:tblGrid>
      <w:tr w:rsidR="00F8606E" w:rsidTr="00F8606E">
        <w:trPr>
          <w:trHeight w:val="707"/>
        </w:trPr>
        <w:tc>
          <w:tcPr>
            <w:tcW w:w="1277" w:type="dxa"/>
          </w:tcPr>
          <w:p w:rsidR="00F8606E" w:rsidRDefault="00F8606E" w:rsidP="004114E5">
            <w:r>
              <w:t>№</w:t>
            </w:r>
          </w:p>
        </w:tc>
        <w:tc>
          <w:tcPr>
            <w:tcW w:w="5410" w:type="dxa"/>
          </w:tcPr>
          <w:p w:rsidR="00F8606E" w:rsidRDefault="00F8606E" w:rsidP="004114E5">
            <w:r>
              <w:t xml:space="preserve">                          Наименование</w:t>
            </w:r>
          </w:p>
        </w:tc>
        <w:tc>
          <w:tcPr>
            <w:tcW w:w="1458" w:type="dxa"/>
          </w:tcPr>
          <w:p w:rsidR="00F8606E" w:rsidRDefault="00F8606E" w:rsidP="004114E5">
            <w:r>
              <w:t xml:space="preserve">       1-4</w:t>
            </w:r>
          </w:p>
        </w:tc>
        <w:tc>
          <w:tcPr>
            <w:tcW w:w="1313" w:type="dxa"/>
          </w:tcPr>
          <w:p w:rsidR="00F8606E" w:rsidRDefault="00F8606E" w:rsidP="004114E5">
            <w:r>
              <w:t xml:space="preserve">      5-8</w:t>
            </w:r>
          </w:p>
        </w:tc>
        <w:tc>
          <w:tcPr>
            <w:tcW w:w="1032" w:type="dxa"/>
          </w:tcPr>
          <w:p w:rsidR="00F8606E" w:rsidRDefault="00F8606E" w:rsidP="004114E5">
            <w:r>
              <w:t xml:space="preserve">     9-11</w:t>
            </w:r>
          </w:p>
        </w:tc>
        <w:tc>
          <w:tcPr>
            <w:tcW w:w="731" w:type="dxa"/>
          </w:tcPr>
          <w:p w:rsidR="00F8606E" w:rsidRDefault="00F8606E" w:rsidP="004114E5">
            <w:r>
              <w:t>Всего</w:t>
            </w:r>
          </w:p>
        </w:tc>
      </w:tr>
      <w:tr w:rsidR="00F8606E" w:rsidTr="00F8606E">
        <w:trPr>
          <w:trHeight w:val="1160"/>
        </w:trPr>
        <w:tc>
          <w:tcPr>
            <w:tcW w:w="1277" w:type="dxa"/>
          </w:tcPr>
          <w:p w:rsidR="00F8606E" w:rsidRDefault="00F8606E" w:rsidP="004114E5">
            <w:r>
              <w:t xml:space="preserve"> </w:t>
            </w:r>
          </w:p>
        </w:tc>
        <w:tc>
          <w:tcPr>
            <w:tcW w:w="5410" w:type="dxa"/>
          </w:tcPr>
          <w:p w:rsidR="00F8606E" w:rsidRDefault="00F8606E" w:rsidP="004114E5"/>
        </w:tc>
        <w:tc>
          <w:tcPr>
            <w:tcW w:w="1458" w:type="dxa"/>
          </w:tcPr>
          <w:p w:rsidR="00F8606E" w:rsidRDefault="00F8606E" w:rsidP="004114E5">
            <w:r>
              <w:t xml:space="preserve">    Классы</w:t>
            </w:r>
          </w:p>
        </w:tc>
        <w:tc>
          <w:tcPr>
            <w:tcW w:w="1313" w:type="dxa"/>
          </w:tcPr>
          <w:p w:rsidR="00F8606E" w:rsidRDefault="00F8606E" w:rsidP="004114E5">
            <w:r>
              <w:t xml:space="preserve">   Классы</w:t>
            </w:r>
          </w:p>
        </w:tc>
        <w:tc>
          <w:tcPr>
            <w:tcW w:w="1032" w:type="dxa"/>
          </w:tcPr>
          <w:p w:rsidR="00F8606E" w:rsidRDefault="00F8606E" w:rsidP="004114E5">
            <w:r>
              <w:t xml:space="preserve">   Классы</w:t>
            </w:r>
          </w:p>
        </w:tc>
        <w:tc>
          <w:tcPr>
            <w:tcW w:w="731" w:type="dxa"/>
          </w:tcPr>
          <w:p w:rsidR="00F8606E" w:rsidRDefault="00F8606E" w:rsidP="004114E5"/>
        </w:tc>
      </w:tr>
      <w:tr w:rsidR="00F8606E" w:rsidTr="00F8606E">
        <w:trPr>
          <w:trHeight w:val="707"/>
        </w:trPr>
        <w:tc>
          <w:tcPr>
            <w:tcW w:w="1277" w:type="dxa"/>
          </w:tcPr>
          <w:p w:rsidR="00F8606E" w:rsidRDefault="00F8606E" w:rsidP="004114E5">
            <w:r>
              <w:t>1</w:t>
            </w:r>
          </w:p>
        </w:tc>
        <w:tc>
          <w:tcPr>
            <w:tcW w:w="5410" w:type="dxa"/>
          </w:tcPr>
          <w:p w:rsidR="00F8606E" w:rsidRDefault="00F8606E" w:rsidP="004114E5">
            <w:r>
              <w:t>Всего учащихся</w:t>
            </w:r>
          </w:p>
        </w:tc>
        <w:tc>
          <w:tcPr>
            <w:tcW w:w="1458" w:type="dxa"/>
          </w:tcPr>
          <w:p w:rsidR="00F8606E" w:rsidRDefault="00F8606E" w:rsidP="004114E5">
            <w:r>
              <w:t xml:space="preserve">      145</w:t>
            </w:r>
          </w:p>
        </w:tc>
        <w:tc>
          <w:tcPr>
            <w:tcW w:w="1313" w:type="dxa"/>
          </w:tcPr>
          <w:p w:rsidR="00F8606E" w:rsidRDefault="00F8606E" w:rsidP="004114E5">
            <w:r>
              <w:t xml:space="preserve">      111</w:t>
            </w:r>
          </w:p>
        </w:tc>
        <w:tc>
          <w:tcPr>
            <w:tcW w:w="1032" w:type="dxa"/>
          </w:tcPr>
          <w:p w:rsidR="00F8606E" w:rsidRDefault="00F8606E" w:rsidP="004114E5">
            <w:r>
              <w:t xml:space="preserve">      29</w:t>
            </w:r>
          </w:p>
        </w:tc>
        <w:tc>
          <w:tcPr>
            <w:tcW w:w="731" w:type="dxa"/>
          </w:tcPr>
          <w:p w:rsidR="00F8606E" w:rsidRDefault="00F8606E" w:rsidP="004114E5">
            <w:r>
              <w:t xml:space="preserve">    275</w:t>
            </w:r>
          </w:p>
        </w:tc>
      </w:tr>
      <w:tr w:rsidR="00F8606E" w:rsidTr="00F8606E">
        <w:trPr>
          <w:trHeight w:val="707"/>
        </w:trPr>
        <w:tc>
          <w:tcPr>
            <w:tcW w:w="1277" w:type="dxa"/>
          </w:tcPr>
          <w:p w:rsidR="00F8606E" w:rsidRDefault="00F8606E" w:rsidP="004114E5">
            <w:r>
              <w:t>2</w:t>
            </w:r>
          </w:p>
        </w:tc>
        <w:tc>
          <w:tcPr>
            <w:tcW w:w="5410" w:type="dxa"/>
          </w:tcPr>
          <w:p w:rsidR="00F8606E" w:rsidRDefault="00F8606E" w:rsidP="004114E5">
            <w:proofErr w:type="spellStart"/>
            <w:proofErr w:type="gramStart"/>
            <w:r>
              <w:t>Уч</w:t>
            </w:r>
            <w:proofErr w:type="spellEnd"/>
            <w:r>
              <w:t xml:space="preserve"> - 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 находящиеся под опекой и попечительством</w:t>
            </w:r>
          </w:p>
        </w:tc>
        <w:tc>
          <w:tcPr>
            <w:tcW w:w="1458" w:type="dxa"/>
          </w:tcPr>
          <w:p w:rsidR="00F8606E" w:rsidRDefault="00F8606E" w:rsidP="004114E5"/>
        </w:tc>
        <w:tc>
          <w:tcPr>
            <w:tcW w:w="1313" w:type="dxa"/>
          </w:tcPr>
          <w:p w:rsidR="00F8606E" w:rsidRDefault="00F8606E" w:rsidP="004114E5"/>
        </w:tc>
        <w:tc>
          <w:tcPr>
            <w:tcW w:w="1032" w:type="dxa"/>
          </w:tcPr>
          <w:p w:rsidR="00F8606E" w:rsidRDefault="00F8606E" w:rsidP="004114E5"/>
        </w:tc>
        <w:tc>
          <w:tcPr>
            <w:tcW w:w="731" w:type="dxa"/>
          </w:tcPr>
          <w:p w:rsidR="00F8606E" w:rsidRDefault="00F8606E" w:rsidP="004114E5"/>
        </w:tc>
      </w:tr>
      <w:tr w:rsidR="00F8606E" w:rsidTr="00F8606E">
        <w:trPr>
          <w:trHeight w:val="750"/>
        </w:trPr>
        <w:tc>
          <w:tcPr>
            <w:tcW w:w="1277" w:type="dxa"/>
          </w:tcPr>
          <w:p w:rsidR="00F8606E" w:rsidRDefault="00F8606E" w:rsidP="004114E5">
            <w:r>
              <w:t>3</w:t>
            </w:r>
          </w:p>
        </w:tc>
        <w:tc>
          <w:tcPr>
            <w:tcW w:w="5410" w:type="dxa"/>
          </w:tcPr>
          <w:p w:rsidR="00F8606E" w:rsidRDefault="00F8606E" w:rsidP="004114E5">
            <w:proofErr w:type="spellStart"/>
            <w:r>
              <w:t>Полусироты</w:t>
            </w:r>
            <w:proofErr w:type="spellEnd"/>
          </w:p>
        </w:tc>
        <w:tc>
          <w:tcPr>
            <w:tcW w:w="1458" w:type="dxa"/>
          </w:tcPr>
          <w:p w:rsidR="00F8606E" w:rsidRDefault="00F8606E" w:rsidP="004114E5">
            <w:r>
              <w:t xml:space="preserve">       3</w:t>
            </w:r>
          </w:p>
        </w:tc>
        <w:tc>
          <w:tcPr>
            <w:tcW w:w="1313" w:type="dxa"/>
          </w:tcPr>
          <w:p w:rsidR="00F8606E" w:rsidRDefault="00F8606E" w:rsidP="004114E5">
            <w:r>
              <w:t xml:space="preserve">       6</w:t>
            </w:r>
          </w:p>
        </w:tc>
        <w:tc>
          <w:tcPr>
            <w:tcW w:w="1032" w:type="dxa"/>
          </w:tcPr>
          <w:p w:rsidR="00F8606E" w:rsidRDefault="00F8606E" w:rsidP="004114E5">
            <w:r>
              <w:t xml:space="preserve">        1</w:t>
            </w:r>
          </w:p>
        </w:tc>
        <w:tc>
          <w:tcPr>
            <w:tcW w:w="731" w:type="dxa"/>
          </w:tcPr>
          <w:p w:rsidR="00F8606E" w:rsidRDefault="00F8606E" w:rsidP="004114E5">
            <w:r>
              <w:t xml:space="preserve">      10</w:t>
            </w:r>
          </w:p>
        </w:tc>
      </w:tr>
      <w:tr w:rsidR="00F8606E" w:rsidTr="00F8606E">
        <w:trPr>
          <w:trHeight w:val="707"/>
        </w:trPr>
        <w:tc>
          <w:tcPr>
            <w:tcW w:w="1277" w:type="dxa"/>
          </w:tcPr>
          <w:p w:rsidR="00F8606E" w:rsidRDefault="00F8606E" w:rsidP="004114E5">
            <w:r>
              <w:t>4</w:t>
            </w:r>
          </w:p>
        </w:tc>
        <w:tc>
          <w:tcPr>
            <w:tcW w:w="5410" w:type="dxa"/>
          </w:tcPr>
          <w:p w:rsidR="00F8606E" w:rsidRDefault="00F8606E" w:rsidP="004114E5">
            <w:r>
              <w:t>Сироты</w:t>
            </w:r>
          </w:p>
        </w:tc>
        <w:tc>
          <w:tcPr>
            <w:tcW w:w="1458" w:type="dxa"/>
          </w:tcPr>
          <w:p w:rsidR="00F8606E" w:rsidRDefault="00F8606E" w:rsidP="004114E5"/>
        </w:tc>
        <w:tc>
          <w:tcPr>
            <w:tcW w:w="1313" w:type="dxa"/>
          </w:tcPr>
          <w:p w:rsidR="00F8606E" w:rsidRDefault="00F8606E" w:rsidP="004114E5"/>
        </w:tc>
        <w:tc>
          <w:tcPr>
            <w:tcW w:w="1032" w:type="dxa"/>
          </w:tcPr>
          <w:p w:rsidR="00F8606E" w:rsidRDefault="00F8606E" w:rsidP="004114E5"/>
        </w:tc>
        <w:tc>
          <w:tcPr>
            <w:tcW w:w="731" w:type="dxa"/>
          </w:tcPr>
          <w:p w:rsidR="00F8606E" w:rsidRDefault="00F8606E" w:rsidP="004114E5"/>
        </w:tc>
      </w:tr>
      <w:tr w:rsidR="00F8606E" w:rsidTr="00F8606E">
        <w:trPr>
          <w:trHeight w:val="750"/>
        </w:trPr>
        <w:tc>
          <w:tcPr>
            <w:tcW w:w="1277" w:type="dxa"/>
          </w:tcPr>
          <w:p w:rsidR="00F8606E" w:rsidRDefault="00F8606E" w:rsidP="004114E5">
            <w:r>
              <w:t>5</w:t>
            </w:r>
          </w:p>
        </w:tc>
        <w:tc>
          <w:tcPr>
            <w:tcW w:w="5410" w:type="dxa"/>
          </w:tcPr>
          <w:p w:rsidR="00F8606E" w:rsidRDefault="00F8606E" w:rsidP="004114E5">
            <w:r>
              <w:t>Учащиеся склонные к правонарушениям</w:t>
            </w:r>
          </w:p>
        </w:tc>
        <w:tc>
          <w:tcPr>
            <w:tcW w:w="1458" w:type="dxa"/>
          </w:tcPr>
          <w:p w:rsidR="00F8606E" w:rsidRDefault="00F8606E" w:rsidP="004114E5"/>
        </w:tc>
        <w:tc>
          <w:tcPr>
            <w:tcW w:w="1313" w:type="dxa"/>
          </w:tcPr>
          <w:p w:rsidR="00F8606E" w:rsidRDefault="00F8606E" w:rsidP="004114E5"/>
        </w:tc>
        <w:tc>
          <w:tcPr>
            <w:tcW w:w="1032" w:type="dxa"/>
          </w:tcPr>
          <w:p w:rsidR="00F8606E" w:rsidRDefault="00F8606E" w:rsidP="004114E5">
            <w:r>
              <w:t xml:space="preserve">         1</w:t>
            </w:r>
          </w:p>
        </w:tc>
        <w:tc>
          <w:tcPr>
            <w:tcW w:w="731" w:type="dxa"/>
          </w:tcPr>
          <w:p w:rsidR="00F8606E" w:rsidRDefault="00F8606E" w:rsidP="004114E5">
            <w:r>
              <w:t xml:space="preserve">      1</w:t>
            </w:r>
          </w:p>
        </w:tc>
      </w:tr>
      <w:tr w:rsidR="00F8606E" w:rsidTr="00F8606E">
        <w:trPr>
          <w:trHeight w:val="750"/>
        </w:trPr>
        <w:tc>
          <w:tcPr>
            <w:tcW w:w="1277" w:type="dxa"/>
          </w:tcPr>
          <w:p w:rsidR="00F8606E" w:rsidRDefault="00F8606E" w:rsidP="004114E5">
            <w:r>
              <w:t>6</w:t>
            </w:r>
          </w:p>
        </w:tc>
        <w:tc>
          <w:tcPr>
            <w:tcW w:w="5410" w:type="dxa"/>
          </w:tcPr>
          <w:p w:rsidR="00F8606E" w:rsidRDefault="00F8606E" w:rsidP="004114E5">
            <w:r>
              <w:t>Учащиеся из многодетных семей</w:t>
            </w:r>
          </w:p>
        </w:tc>
        <w:tc>
          <w:tcPr>
            <w:tcW w:w="1458" w:type="dxa"/>
          </w:tcPr>
          <w:p w:rsidR="00F8606E" w:rsidRDefault="00F8606E" w:rsidP="004114E5">
            <w:r>
              <w:t xml:space="preserve">      111</w:t>
            </w:r>
          </w:p>
        </w:tc>
        <w:tc>
          <w:tcPr>
            <w:tcW w:w="1313" w:type="dxa"/>
          </w:tcPr>
          <w:p w:rsidR="00F8606E" w:rsidRDefault="00F8606E" w:rsidP="004114E5">
            <w:r>
              <w:t xml:space="preserve">      74</w:t>
            </w:r>
          </w:p>
        </w:tc>
        <w:tc>
          <w:tcPr>
            <w:tcW w:w="1032" w:type="dxa"/>
          </w:tcPr>
          <w:p w:rsidR="00F8606E" w:rsidRDefault="00F8606E" w:rsidP="004114E5">
            <w:r>
              <w:t xml:space="preserve">       37</w:t>
            </w:r>
          </w:p>
        </w:tc>
        <w:tc>
          <w:tcPr>
            <w:tcW w:w="731" w:type="dxa"/>
          </w:tcPr>
          <w:p w:rsidR="00F8606E" w:rsidRDefault="00F8606E" w:rsidP="004114E5">
            <w:r>
              <w:t xml:space="preserve">     222</w:t>
            </w:r>
          </w:p>
        </w:tc>
      </w:tr>
      <w:tr w:rsidR="00F8606E" w:rsidTr="00F8606E">
        <w:trPr>
          <w:trHeight w:val="707"/>
        </w:trPr>
        <w:tc>
          <w:tcPr>
            <w:tcW w:w="1277" w:type="dxa"/>
          </w:tcPr>
          <w:p w:rsidR="00F8606E" w:rsidRDefault="00F8606E" w:rsidP="004114E5">
            <w:r>
              <w:t>7</w:t>
            </w:r>
          </w:p>
        </w:tc>
        <w:tc>
          <w:tcPr>
            <w:tcW w:w="5410" w:type="dxa"/>
          </w:tcPr>
          <w:p w:rsidR="00F8606E" w:rsidRDefault="00F8606E" w:rsidP="004114E5">
            <w:r>
              <w:t>Дети инвалиды</w:t>
            </w:r>
          </w:p>
        </w:tc>
        <w:tc>
          <w:tcPr>
            <w:tcW w:w="1458" w:type="dxa"/>
          </w:tcPr>
          <w:p w:rsidR="00F8606E" w:rsidRDefault="00F8606E" w:rsidP="004114E5">
            <w:r>
              <w:t xml:space="preserve">       7</w:t>
            </w:r>
          </w:p>
        </w:tc>
        <w:tc>
          <w:tcPr>
            <w:tcW w:w="1313" w:type="dxa"/>
          </w:tcPr>
          <w:p w:rsidR="00F8606E" w:rsidRDefault="00F8606E" w:rsidP="004114E5">
            <w:r>
              <w:t xml:space="preserve">       5</w:t>
            </w:r>
          </w:p>
        </w:tc>
        <w:tc>
          <w:tcPr>
            <w:tcW w:w="1032" w:type="dxa"/>
          </w:tcPr>
          <w:p w:rsidR="00F8606E" w:rsidRDefault="00F8606E" w:rsidP="004114E5">
            <w:r>
              <w:t xml:space="preserve">        1</w:t>
            </w:r>
          </w:p>
        </w:tc>
        <w:tc>
          <w:tcPr>
            <w:tcW w:w="731" w:type="dxa"/>
          </w:tcPr>
          <w:p w:rsidR="00F8606E" w:rsidRDefault="00F8606E" w:rsidP="004114E5">
            <w:r>
              <w:t xml:space="preserve">       13</w:t>
            </w:r>
          </w:p>
        </w:tc>
      </w:tr>
      <w:tr w:rsidR="00F8606E" w:rsidTr="00F8606E">
        <w:trPr>
          <w:trHeight w:val="750"/>
        </w:trPr>
        <w:tc>
          <w:tcPr>
            <w:tcW w:w="1277" w:type="dxa"/>
          </w:tcPr>
          <w:p w:rsidR="00F8606E" w:rsidRDefault="00F8606E" w:rsidP="004114E5">
            <w:r>
              <w:t>8</w:t>
            </w:r>
          </w:p>
        </w:tc>
        <w:tc>
          <w:tcPr>
            <w:tcW w:w="5410" w:type="dxa"/>
          </w:tcPr>
          <w:p w:rsidR="00F8606E" w:rsidRDefault="00F8606E" w:rsidP="004114E5">
            <w:r>
              <w:t>Малоимущие</w:t>
            </w:r>
          </w:p>
        </w:tc>
        <w:tc>
          <w:tcPr>
            <w:tcW w:w="1458" w:type="dxa"/>
          </w:tcPr>
          <w:p w:rsidR="00F8606E" w:rsidRDefault="00F8606E" w:rsidP="004114E5">
            <w:r>
              <w:t xml:space="preserve">      23</w:t>
            </w:r>
          </w:p>
        </w:tc>
        <w:tc>
          <w:tcPr>
            <w:tcW w:w="1313" w:type="dxa"/>
          </w:tcPr>
          <w:p w:rsidR="00F8606E" w:rsidRDefault="00F8606E" w:rsidP="004114E5">
            <w:r>
              <w:t xml:space="preserve">      18</w:t>
            </w:r>
          </w:p>
        </w:tc>
        <w:tc>
          <w:tcPr>
            <w:tcW w:w="1032" w:type="dxa"/>
          </w:tcPr>
          <w:p w:rsidR="00F8606E" w:rsidRDefault="00F8606E" w:rsidP="004114E5">
            <w:r>
              <w:t xml:space="preserve">      15</w:t>
            </w:r>
          </w:p>
        </w:tc>
        <w:tc>
          <w:tcPr>
            <w:tcW w:w="731" w:type="dxa"/>
          </w:tcPr>
          <w:p w:rsidR="00F8606E" w:rsidRDefault="00F8606E" w:rsidP="004114E5">
            <w:r>
              <w:t xml:space="preserve">       56</w:t>
            </w:r>
          </w:p>
        </w:tc>
      </w:tr>
      <w:tr w:rsidR="00F8606E" w:rsidTr="00F8606E">
        <w:trPr>
          <w:trHeight w:val="707"/>
        </w:trPr>
        <w:tc>
          <w:tcPr>
            <w:tcW w:w="1277" w:type="dxa"/>
          </w:tcPr>
          <w:p w:rsidR="00F8606E" w:rsidRDefault="00F8606E" w:rsidP="004114E5">
            <w:r>
              <w:lastRenderedPageBreak/>
              <w:t>9</w:t>
            </w:r>
          </w:p>
        </w:tc>
        <w:tc>
          <w:tcPr>
            <w:tcW w:w="5410" w:type="dxa"/>
          </w:tcPr>
          <w:p w:rsidR="00F8606E" w:rsidRDefault="00F8606E" w:rsidP="004114E5">
            <w:r>
              <w:t>Безнадзорные дети, которые часто пропускают</w:t>
            </w:r>
          </w:p>
        </w:tc>
        <w:tc>
          <w:tcPr>
            <w:tcW w:w="1458" w:type="dxa"/>
          </w:tcPr>
          <w:p w:rsidR="00F8606E" w:rsidRDefault="00F8606E" w:rsidP="004114E5"/>
        </w:tc>
        <w:tc>
          <w:tcPr>
            <w:tcW w:w="1313" w:type="dxa"/>
          </w:tcPr>
          <w:p w:rsidR="00F8606E" w:rsidRDefault="00F8606E" w:rsidP="004114E5"/>
        </w:tc>
        <w:tc>
          <w:tcPr>
            <w:tcW w:w="1032" w:type="dxa"/>
          </w:tcPr>
          <w:p w:rsidR="00F8606E" w:rsidRDefault="00F8606E" w:rsidP="004114E5">
            <w:r>
              <w:t xml:space="preserve">       1</w:t>
            </w:r>
          </w:p>
        </w:tc>
        <w:tc>
          <w:tcPr>
            <w:tcW w:w="731" w:type="dxa"/>
          </w:tcPr>
          <w:p w:rsidR="00F8606E" w:rsidRDefault="00F8606E" w:rsidP="004114E5">
            <w:r>
              <w:t xml:space="preserve">       1</w:t>
            </w:r>
          </w:p>
        </w:tc>
      </w:tr>
      <w:tr w:rsidR="00F8606E" w:rsidTr="00F8606E">
        <w:trPr>
          <w:trHeight w:val="1496"/>
        </w:trPr>
        <w:tc>
          <w:tcPr>
            <w:tcW w:w="1277" w:type="dxa"/>
          </w:tcPr>
          <w:p w:rsidR="00F8606E" w:rsidRDefault="00F8606E" w:rsidP="004114E5">
            <w:r>
              <w:t>10</w:t>
            </w:r>
          </w:p>
        </w:tc>
        <w:tc>
          <w:tcPr>
            <w:tcW w:w="5410" w:type="dxa"/>
          </w:tcPr>
          <w:p w:rsidR="00F8606E" w:rsidRDefault="00F8606E" w:rsidP="004114E5">
            <w:r>
              <w:t>Дети</w:t>
            </w:r>
            <w:proofErr w:type="gramStart"/>
            <w:r>
              <w:t xml:space="preserve"> ,</w:t>
            </w:r>
            <w:proofErr w:type="gramEnd"/>
            <w:r>
              <w:t>находящиеся на учете у инспектора по делам несовершеннолетних и на внутри школьном учете</w:t>
            </w:r>
          </w:p>
        </w:tc>
        <w:tc>
          <w:tcPr>
            <w:tcW w:w="1458" w:type="dxa"/>
          </w:tcPr>
          <w:p w:rsidR="00F8606E" w:rsidRDefault="00F8606E" w:rsidP="004114E5"/>
        </w:tc>
        <w:tc>
          <w:tcPr>
            <w:tcW w:w="1313" w:type="dxa"/>
          </w:tcPr>
          <w:p w:rsidR="00F8606E" w:rsidRDefault="00F8606E" w:rsidP="004114E5"/>
        </w:tc>
        <w:tc>
          <w:tcPr>
            <w:tcW w:w="1032" w:type="dxa"/>
          </w:tcPr>
          <w:p w:rsidR="00F8606E" w:rsidRDefault="00F8606E" w:rsidP="004114E5"/>
        </w:tc>
        <w:tc>
          <w:tcPr>
            <w:tcW w:w="731" w:type="dxa"/>
          </w:tcPr>
          <w:p w:rsidR="00F8606E" w:rsidRDefault="00F8606E" w:rsidP="004114E5">
            <w:r>
              <w:t>4-НВФ</w:t>
            </w:r>
          </w:p>
        </w:tc>
      </w:tr>
      <w:tr w:rsidR="00F8606E" w:rsidTr="00F8606E">
        <w:trPr>
          <w:trHeight w:val="750"/>
        </w:trPr>
        <w:tc>
          <w:tcPr>
            <w:tcW w:w="1277" w:type="dxa"/>
          </w:tcPr>
          <w:p w:rsidR="00F8606E" w:rsidRDefault="00F8606E" w:rsidP="004114E5">
            <w:r>
              <w:t>11</w:t>
            </w:r>
          </w:p>
        </w:tc>
        <w:tc>
          <w:tcPr>
            <w:tcW w:w="5410" w:type="dxa"/>
          </w:tcPr>
          <w:p w:rsidR="00F8606E" w:rsidRDefault="00F8606E" w:rsidP="004114E5">
            <w:r>
              <w:t>Дети из неблагополучных семей</w:t>
            </w:r>
          </w:p>
        </w:tc>
        <w:tc>
          <w:tcPr>
            <w:tcW w:w="1458" w:type="dxa"/>
          </w:tcPr>
          <w:p w:rsidR="00F8606E" w:rsidRDefault="00F8606E" w:rsidP="004114E5"/>
        </w:tc>
        <w:tc>
          <w:tcPr>
            <w:tcW w:w="1313" w:type="dxa"/>
          </w:tcPr>
          <w:p w:rsidR="00F8606E" w:rsidRDefault="00F8606E" w:rsidP="004114E5"/>
        </w:tc>
        <w:tc>
          <w:tcPr>
            <w:tcW w:w="1032" w:type="dxa"/>
          </w:tcPr>
          <w:p w:rsidR="00F8606E" w:rsidRDefault="00F8606E" w:rsidP="004114E5"/>
        </w:tc>
        <w:tc>
          <w:tcPr>
            <w:tcW w:w="731" w:type="dxa"/>
          </w:tcPr>
          <w:p w:rsidR="00F8606E" w:rsidRDefault="00F8606E" w:rsidP="004114E5"/>
        </w:tc>
      </w:tr>
      <w:tr w:rsidR="00F8606E" w:rsidTr="00F8606E">
        <w:trPr>
          <w:trHeight w:val="707"/>
        </w:trPr>
        <w:tc>
          <w:tcPr>
            <w:tcW w:w="1277" w:type="dxa"/>
          </w:tcPr>
          <w:p w:rsidR="00F8606E" w:rsidRDefault="00F8606E" w:rsidP="004114E5">
            <w:r>
              <w:t>12</w:t>
            </w:r>
          </w:p>
        </w:tc>
        <w:tc>
          <w:tcPr>
            <w:tcW w:w="5410" w:type="dxa"/>
          </w:tcPr>
          <w:p w:rsidR="00F8606E" w:rsidRDefault="00F8606E" w:rsidP="004114E5"/>
        </w:tc>
        <w:tc>
          <w:tcPr>
            <w:tcW w:w="1458" w:type="dxa"/>
          </w:tcPr>
          <w:p w:rsidR="00F8606E" w:rsidRDefault="00F8606E" w:rsidP="004114E5"/>
        </w:tc>
        <w:tc>
          <w:tcPr>
            <w:tcW w:w="1313" w:type="dxa"/>
          </w:tcPr>
          <w:p w:rsidR="00F8606E" w:rsidRDefault="00F8606E" w:rsidP="004114E5"/>
        </w:tc>
        <w:tc>
          <w:tcPr>
            <w:tcW w:w="1032" w:type="dxa"/>
          </w:tcPr>
          <w:p w:rsidR="00F8606E" w:rsidRDefault="00F8606E" w:rsidP="004114E5"/>
        </w:tc>
        <w:tc>
          <w:tcPr>
            <w:tcW w:w="731" w:type="dxa"/>
          </w:tcPr>
          <w:p w:rsidR="00F8606E" w:rsidRDefault="00F8606E" w:rsidP="004114E5"/>
        </w:tc>
      </w:tr>
    </w:tbl>
    <w:p w:rsidR="00F8606E" w:rsidRPr="005B6716" w:rsidRDefault="00F8606E" w:rsidP="00F11C88">
      <w:pPr>
        <w:ind w:firstLine="708"/>
        <w:rPr>
          <w:rFonts w:ascii="Times New Roman" w:hAnsi="Times New Roman" w:cs="Times New Roman"/>
          <w:b/>
        </w:rPr>
      </w:pPr>
    </w:p>
    <w:p w:rsidR="00FD3E27" w:rsidRPr="005B6716" w:rsidRDefault="00FD3E27" w:rsidP="00F11C88">
      <w:pPr>
        <w:ind w:firstLine="708"/>
        <w:rPr>
          <w:rFonts w:ascii="Times New Roman" w:hAnsi="Times New Roman" w:cs="Times New Roman"/>
          <w:b/>
        </w:rPr>
      </w:pPr>
      <w:r w:rsidRPr="005B6716">
        <w:rPr>
          <w:rFonts w:ascii="Times New Roman" w:hAnsi="Times New Roman" w:cs="Times New Roman"/>
          <w:b/>
        </w:rPr>
        <w:t xml:space="preserve">10. Приоритеты в развитии воспитания и дополнительного образования. </w:t>
      </w:r>
    </w:p>
    <w:p w:rsidR="00FD3E27" w:rsidRPr="005B6716" w:rsidRDefault="00FD3E27" w:rsidP="00F11C88">
      <w:pPr>
        <w:ind w:firstLine="708"/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>10.1. Социальное партнёрство</w:t>
      </w:r>
    </w:p>
    <w:p w:rsidR="00FD3E27" w:rsidRPr="005B6716" w:rsidRDefault="00FD3E27" w:rsidP="00F11C88">
      <w:pPr>
        <w:ind w:firstLine="708"/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 xml:space="preserve"> 10.2. Детские коллективы</w:t>
      </w:r>
    </w:p>
    <w:p w:rsidR="00FD3E27" w:rsidRPr="005B6716" w:rsidRDefault="00FD3E27" w:rsidP="00F11C88">
      <w:pPr>
        <w:ind w:firstLine="708"/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>10.</w:t>
      </w:r>
      <w:r w:rsidR="005B6716" w:rsidRPr="005B6716">
        <w:rPr>
          <w:rFonts w:ascii="Times New Roman" w:hAnsi="Times New Roman" w:cs="Times New Roman"/>
        </w:rPr>
        <w:t>3</w:t>
      </w:r>
      <w:r w:rsidRPr="005B6716">
        <w:rPr>
          <w:rFonts w:ascii="Times New Roman" w:hAnsi="Times New Roman" w:cs="Times New Roman"/>
        </w:rPr>
        <w:t>. Организация каникул и летнего отдыха обучающихся</w:t>
      </w:r>
    </w:p>
    <w:p w:rsidR="005B6716" w:rsidRPr="005B6716" w:rsidRDefault="005B6716" w:rsidP="00F11C88">
      <w:pPr>
        <w:ind w:firstLine="708"/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>10.4. Содержание деятельности органов самоуправления</w:t>
      </w:r>
    </w:p>
    <w:p w:rsidR="005B6716" w:rsidRPr="005B6716" w:rsidRDefault="004112CB" w:rsidP="004112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="003E4EA2">
        <w:rPr>
          <w:rFonts w:ascii="Times New Roman" w:hAnsi="Times New Roman" w:cs="Times New Roman"/>
        </w:rPr>
        <w:t xml:space="preserve">     </w:t>
      </w:r>
      <w:r w:rsidR="005B6716" w:rsidRPr="005B6716">
        <w:rPr>
          <w:rFonts w:ascii="Times New Roman" w:hAnsi="Times New Roman" w:cs="Times New Roman"/>
          <w:b/>
        </w:rPr>
        <w:t>11. Финансовое обеспечение функционирования и развития школы</w:t>
      </w:r>
    </w:p>
    <w:p w:rsidR="005B6716" w:rsidRDefault="005B6716" w:rsidP="005B6716">
      <w:pPr>
        <w:tabs>
          <w:tab w:val="left" w:pos="1350"/>
        </w:tabs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ab/>
      </w:r>
      <w:r w:rsidR="004112CB">
        <w:rPr>
          <w:rFonts w:ascii="Times New Roman" w:hAnsi="Times New Roman" w:cs="Times New Roman"/>
        </w:rPr>
        <w:t xml:space="preserve"> </w:t>
      </w:r>
      <w:r w:rsidRPr="005B6716">
        <w:rPr>
          <w:rFonts w:ascii="Times New Roman" w:hAnsi="Times New Roman" w:cs="Times New Roman"/>
        </w:rPr>
        <w:t>11.1.Перечень источников финансирования школы</w:t>
      </w:r>
    </w:p>
    <w:p w:rsidR="00890ECF" w:rsidRDefault="00890ECF" w:rsidP="00890ECF">
      <w:pPr>
        <w:tabs>
          <w:tab w:val="left" w:pos="13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- Федеральный </w:t>
      </w:r>
    </w:p>
    <w:p w:rsidR="00890ECF" w:rsidRPr="005B6716" w:rsidRDefault="00890ECF" w:rsidP="00890ECF">
      <w:pPr>
        <w:tabs>
          <w:tab w:val="left" w:pos="13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- Муниципальный бюджет</w:t>
      </w:r>
    </w:p>
    <w:p w:rsidR="00890ECF" w:rsidRDefault="00890ECF" w:rsidP="00890ECF">
      <w:pPr>
        <w:tabs>
          <w:tab w:val="left" w:pos="1350"/>
        </w:tabs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</w:t>
      </w:r>
      <w:r w:rsidRPr="005B6716">
        <w:rPr>
          <w:rFonts w:ascii="Times New Roman" w:hAnsi="Times New Roman" w:cs="Times New Roman"/>
        </w:rPr>
        <w:t xml:space="preserve"> 11.2. ОТЧЁТ о расходовании бюджетных средств</w:t>
      </w:r>
    </w:p>
    <w:p w:rsidR="00890ECF" w:rsidRDefault="00890ECF" w:rsidP="00890ECF">
      <w:pPr>
        <w:tabs>
          <w:tab w:val="left" w:pos="1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В МКОУ «</w:t>
      </w:r>
      <w:proofErr w:type="spellStart"/>
      <w:r>
        <w:rPr>
          <w:rFonts w:ascii="Times New Roman" w:hAnsi="Times New Roman" w:cs="Times New Roman"/>
        </w:rPr>
        <w:t>Тухчарская</w:t>
      </w:r>
      <w:proofErr w:type="spellEnd"/>
      <w:r>
        <w:rPr>
          <w:rFonts w:ascii="Times New Roman" w:hAnsi="Times New Roman" w:cs="Times New Roman"/>
        </w:rPr>
        <w:t xml:space="preserve"> СОШ» за 2021 на нужды школы были произведены следующие расходы:</w:t>
      </w:r>
    </w:p>
    <w:p w:rsidR="00890ECF" w:rsidRDefault="00890ECF" w:rsidP="00890ECF">
      <w:pPr>
        <w:tabs>
          <w:tab w:val="left" w:pos="1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- На оплату труда - 11 725 878р</w:t>
      </w:r>
    </w:p>
    <w:p w:rsidR="00890ECF" w:rsidRDefault="00890ECF" w:rsidP="00890ECF">
      <w:pPr>
        <w:tabs>
          <w:tab w:val="left" w:pos="1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- Начисление на оплату труда – 3 211 530р</w:t>
      </w:r>
    </w:p>
    <w:p w:rsidR="00890ECF" w:rsidRDefault="00890ECF" w:rsidP="00890ECF">
      <w:pPr>
        <w:tabs>
          <w:tab w:val="left" w:pos="1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-  Классное руководство - 1 040 000р (Федеральные средства)</w:t>
      </w:r>
    </w:p>
    <w:p w:rsidR="00890ECF" w:rsidRDefault="00890ECF" w:rsidP="00890ECF">
      <w:pPr>
        <w:tabs>
          <w:tab w:val="left" w:pos="1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- Начисление на оплату труда – 314 080р (Федеральные средства)</w:t>
      </w:r>
    </w:p>
    <w:p w:rsidR="00890ECF" w:rsidRDefault="00890ECF" w:rsidP="00890ECF">
      <w:pPr>
        <w:tabs>
          <w:tab w:val="left" w:pos="1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- Коммунальные услуги – 360 220 </w:t>
      </w:r>
      <w:proofErr w:type="gramStart"/>
      <w:r>
        <w:rPr>
          <w:rFonts w:ascii="Times New Roman" w:hAnsi="Times New Roman" w:cs="Times New Roman"/>
        </w:rPr>
        <w:t>р</w:t>
      </w:r>
      <w:proofErr w:type="gramEnd"/>
    </w:p>
    <w:p w:rsidR="00890ECF" w:rsidRDefault="00890ECF" w:rsidP="00890ECF">
      <w:pPr>
        <w:tabs>
          <w:tab w:val="left" w:pos="1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- Техническое обслуживание пожарной сигнализации – 54 000р</w:t>
      </w:r>
    </w:p>
    <w:p w:rsidR="00890ECF" w:rsidRDefault="00890ECF" w:rsidP="00890ECF">
      <w:pPr>
        <w:tabs>
          <w:tab w:val="left" w:pos="1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- Вывоз мусора – 35 340р</w:t>
      </w:r>
    </w:p>
    <w:p w:rsidR="00890ECF" w:rsidRDefault="00890ECF" w:rsidP="00890ECF">
      <w:pPr>
        <w:tabs>
          <w:tab w:val="left" w:pos="1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- На приобретение оргтехники – 64 400р</w:t>
      </w:r>
    </w:p>
    <w:p w:rsidR="00890ECF" w:rsidRDefault="00890ECF" w:rsidP="00890ECF">
      <w:pPr>
        <w:tabs>
          <w:tab w:val="left" w:pos="1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- Металлоискатель -3 000р</w:t>
      </w:r>
    </w:p>
    <w:p w:rsidR="00890ECF" w:rsidRDefault="00890ECF" w:rsidP="00890ECF">
      <w:pPr>
        <w:tabs>
          <w:tab w:val="left" w:pos="1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- Ремонт кабинета по точке роста – 189 000р</w:t>
      </w:r>
    </w:p>
    <w:p w:rsidR="00890ECF" w:rsidRDefault="00890ECF" w:rsidP="00890ECF">
      <w:pPr>
        <w:tabs>
          <w:tab w:val="left" w:pos="1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- На ремонт школы – 240 000р</w:t>
      </w:r>
    </w:p>
    <w:p w:rsidR="00890ECF" w:rsidRDefault="00890ECF" w:rsidP="00890ECF">
      <w:pPr>
        <w:tabs>
          <w:tab w:val="left" w:pos="1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- Канцтовары – 15 000р</w:t>
      </w:r>
    </w:p>
    <w:p w:rsidR="00890ECF" w:rsidRDefault="00890ECF" w:rsidP="00890ECF">
      <w:pPr>
        <w:tabs>
          <w:tab w:val="left" w:pos="1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- Елка – 10 000р</w:t>
      </w:r>
    </w:p>
    <w:p w:rsidR="00890ECF" w:rsidRDefault="00890ECF" w:rsidP="00890ECF">
      <w:pPr>
        <w:tabs>
          <w:tab w:val="left" w:pos="1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- Хозяйственные расходы - 21 959, 70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90ECF" w:rsidRDefault="00890ECF" w:rsidP="00890ECF">
      <w:pPr>
        <w:tabs>
          <w:tab w:val="left" w:pos="1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- Налог на имущество – 195 191р</w:t>
      </w:r>
    </w:p>
    <w:p w:rsidR="00890ECF" w:rsidRDefault="00890ECF" w:rsidP="00890ECF">
      <w:pPr>
        <w:tabs>
          <w:tab w:val="left" w:pos="1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- Земельный налог - 26 554р</w:t>
      </w:r>
    </w:p>
    <w:p w:rsidR="00890ECF" w:rsidRDefault="00890ECF" w:rsidP="00890ECF">
      <w:pPr>
        <w:tabs>
          <w:tab w:val="left" w:pos="1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- Госпошлина – 3 500р</w:t>
      </w:r>
    </w:p>
    <w:p w:rsidR="00890ECF" w:rsidRDefault="00890ECF" w:rsidP="00890ECF">
      <w:pPr>
        <w:tabs>
          <w:tab w:val="left" w:pos="1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- Горячее питание  – 1 708 239р (Федеральные средства)</w:t>
      </w:r>
    </w:p>
    <w:p w:rsidR="00890ECF" w:rsidRDefault="00890ECF" w:rsidP="00890ECF">
      <w:pPr>
        <w:tabs>
          <w:tab w:val="left" w:pos="1350"/>
        </w:tabs>
        <w:rPr>
          <w:rFonts w:ascii="Times New Roman" w:hAnsi="Times New Roman" w:cs="Times New Roman"/>
        </w:rPr>
      </w:pPr>
    </w:p>
    <w:p w:rsidR="00890ECF" w:rsidRPr="005B6716" w:rsidRDefault="00890ECF" w:rsidP="005B6716">
      <w:pPr>
        <w:tabs>
          <w:tab w:val="left" w:pos="1350"/>
        </w:tabs>
        <w:rPr>
          <w:rFonts w:ascii="Times New Roman" w:hAnsi="Times New Roman" w:cs="Times New Roman"/>
        </w:rPr>
      </w:pPr>
    </w:p>
    <w:p w:rsidR="005B6716" w:rsidRPr="005B6716" w:rsidRDefault="005B6716" w:rsidP="005B6716">
      <w:pPr>
        <w:tabs>
          <w:tab w:val="left" w:pos="1350"/>
        </w:tabs>
        <w:rPr>
          <w:rFonts w:ascii="Times New Roman" w:hAnsi="Times New Roman" w:cs="Times New Roman"/>
        </w:rPr>
      </w:pPr>
      <w:r w:rsidRPr="005B6716">
        <w:rPr>
          <w:rFonts w:ascii="Times New Roman" w:hAnsi="Times New Roman" w:cs="Times New Roman"/>
        </w:rPr>
        <w:t xml:space="preserve">                   </w:t>
      </w:r>
      <w:r w:rsidR="004112CB">
        <w:rPr>
          <w:rFonts w:ascii="Times New Roman" w:hAnsi="Times New Roman" w:cs="Times New Roman"/>
        </w:rPr>
        <w:t xml:space="preserve">       </w:t>
      </w:r>
      <w:r w:rsidRPr="005B6716">
        <w:rPr>
          <w:rFonts w:ascii="Times New Roman" w:hAnsi="Times New Roman" w:cs="Times New Roman"/>
        </w:rPr>
        <w:t>11.3.Отчет о расходовании привлеченных внебюджетных средст</w:t>
      </w:r>
      <w:proofErr w:type="gramStart"/>
      <w:r w:rsidRPr="005B6716">
        <w:rPr>
          <w:rFonts w:ascii="Times New Roman" w:hAnsi="Times New Roman" w:cs="Times New Roman"/>
        </w:rPr>
        <w:t>в(</w:t>
      </w:r>
      <w:proofErr w:type="gramEnd"/>
      <w:r w:rsidRPr="005B6716">
        <w:rPr>
          <w:rFonts w:ascii="Times New Roman" w:hAnsi="Times New Roman" w:cs="Times New Roman"/>
        </w:rPr>
        <w:t xml:space="preserve">пожертвований) </w:t>
      </w:r>
    </w:p>
    <w:p w:rsidR="005B6716" w:rsidRDefault="004112CB" w:rsidP="005B6716">
      <w:pPr>
        <w:tabs>
          <w:tab w:val="left" w:pos="13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5B6716" w:rsidRPr="005B6716">
        <w:rPr>
          <w:rFonts w:ascii="Times New Roman" w:hAnsi="Times New Roman" w:cs="Times New Roman"/>
          <w:b/>
        </w:rPr>
        <w:t xml:space="preserve">  12. Основные направления ближайшего развития</w:t>
      </w:r>
    </w:p>
    <w:p w:rsidR="00421B55" w:rsidRPr="00421B55" w:rsidRDefault="00421B55" w:rsidP="00421B55">
      <w:p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444444"/>
          <w:sz w:val="19"/>
          <w:szCs w:val="19"/>
          <w:lang w:eastAsia="ru-RU"/>
        </w:rPr>
        <w:t>1.</w:t>
      </w:r>
      <w:r w:rsidRPr="00421B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Создание условий для дальнейшего внедрения ФГОС на I ступени обучения, подготовка нормативно-правовой базы для осуществления апробации федерального государственного стандарта основного общего образования в качестве областной «пилотной» площадки.</w:t>
      </w:r>
    </w:p>
    <w:p w:rsidR="00421B55" w:rsidRPr="00421B55" w:rsidRDefault="00421B55" w:rsidP="00421B55">
      <w:p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>
        <w:rPr>
          <w:rFonts w:ascii="Times New Roman" w:hAnsi="Times New Roman" w:cs="Times New Roman"/>
        </w:rPr>
        <w:t>2.</w:t>
      </w:r>
      <w:r w:rsidRPr="00421B55">
        <w:rPr>
          <w:rFonts w:ascii="Arial" w:hAnsi="Arial" w:cs="Arial"/>
          <w:color w:val="444444"/>
          <w:sz w:val="19"/>
          <w:szCs w:val="19"/>
        </w:rPr>
        <w:t xml:space="preserve"> </w:t>
      </w:r>
      <w:r w:rsidRPr="00421B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Создание безопасных условий обучения и воспитания участников образовательного процесса.</w:t>
      </w:r>
    </w:p>
    <w:p w:rsidR="00421B55" w:rsidRPr="00421B55" w:rsidRDefault="00421B55" w:rsidP="00421B55">
      <w:p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444444"/>
          <w:sz w:val="19"/>
          <w:szCs w:val="19"/>
          <w:lang w:eastAsia="ru-RU"/>
        </w:rPr>
        <w:t>3.</w:t>
      </w:r>
      <w:r w:rsidRPr="00421B55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Организация системы поддержки талантливых детей.</w:t>
      </w:r>
    </w:p>
    <w:p w:rsidR="005B6716" w:rsidRPr="005B6716" w:rsidRDefault="005B6716" w:rsidP="005B6716">
      <w:pPr>
        <w:rPr>
          <w:rFonts w:ascii="Times New Roman" w:hAnsi="Times New Roman" w:cs="Times New Roman"/>
        </w:rPr>
      </w:pPr>
    </w:p>
    <w:p w:rsidR="005B6716" w:rsidRDefault="005B6716" w:rsidP="005B6716">
      <w:pPr>
        <w:tabs>
          <w:tab w:val="left" w:pos="1500"/>
        </w:tabs>
        <w:rPr>
          <w:rFonts w:ascii="Times New Roman" w:hAnsi="Times New Roman" w:cs="Times New Roman"/>
          <w:b/>
        </w:rPr>
      </w:pPr>
      <w:r w:rsidRPr="005B6716">
        <w:rPr>
          <w:rFonts w:ascii="Times New Roman" w:hAnsi="Times New Roman" w:cs="Times New Roman"/>
        </w:rPr>
        <w:tab/>
      </w:r>
      <w:r w:rsidR="003E4EA2">
        <w:rPr>
          <w:rFonts w:ascii="Times New Roman" w:hAnsi="Times New Roman" w:cs="Times New Roman"/>
        </w:rPr>
        <w:t xml:space="preserve">           </w:t>
      </w:r>
      <w:r w:rsidRPr="005B6716">
        <w:rPr>
          <w:rFonts w:ascii="Times New Roman" w:hAnsi="Times New Roman" w:cs="Times New Roman"/>
          <w:b/>
        </w:rPr>
        <w:t>Важнейшие направления развития школы:</w:t>
      </w:r>
    </w:p>
    <w:p w:rsidR="004E7903" w:rsidRPr="004E7903" w:rsidRDefault="00353057" w:rsidP="004E7903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6"/>
          <w:szCs w:val="21"/>
        </w:rPr>
      </w:pPr>
      <w:r>
        <w:rPr>
          <w:color w:val="444444"/>
          <w:szCs w:val="36"/>
          <w:bdr w:val="none" w:sz="0" w:space="0" w:color="auto" w:frame="1"/>
        </w:rPr>
        <w:t>1.</w:t>
      </w:r>
      <w:r w:rsidR="004E7903" w:rsidRPr="004E7903">
        <w:rPr>
          <w:color w:val="444444"/>
          <w:szCs w:val="36"/>
          <w:bdr w:val="none" w:sz="0" w:space="0" w:color="auto" w:frame="1"/>
        </w:rPr>
        <w:t xml:space="preserve">Учреждение– </w:t>
      </w:r>
      <w:proofErr w:type="gramStart"/>
      <w:r w:rsidR="004E7903" w:rsidRPr="004E7903">
        <w:rPr>
          <w:color w:val="444444"/>
          <w:szCs w:val="36"/>
          <w:bdr w:val="none" w:sz="0" w:space="0" w:color="auto" w:frame="1"/>
        </w:rPr>
        <w:t>эт</w:t>
      </w:r>
      <w:proofErr w:type="gramEnd"/>
      <w:r w:rsidR="004E7903" w:rsidRPr="004E7903">
        <w:rPr>
          <w:color w:val="444444"/>
          <w:szCs w:val="36"/>
          <w:bdr w:val="none" w:sz="0" w:space="0" w:color="auto" w:frame="1"/>
        </w:rPr>
        <w:t xml:space="preserve">о динамично развивающаяся организация. Основное развитие происходит в направлении совершенствования качества предоставляемых услуг. Стратегическая цель развития Учреждения предполагает организацию коррекционно-образовательной среды и общественных отношений, обеспечивающих эффективную социальную адаптацию, создание оптимальных педагогических условий, помогающих ребенку выразить себя в образовательной, трудовой, досуговой деятельности, культурном развитии, сознательном выборе будущей профессии. Программа направлена на установление прочной взаимосвязи с окружающим социумом, обеспечение их широты и многообразия, на понимание единства коллектива как </w:t>
      </w:r>
      <w:proofErr w:type="spellStart"/>
      <w:r w:rsidR="004E7903" w:rsidRPr="004E7903">
        <w:rPr>
          <w:color w:val="444444"/>
          <w:szCs w:val="36"/>
          <w:bdr w:val="none" w:sz="0" w:space="0" w:color="auto" w:frame="1"/>
        </w:rPr>
        <w:t>самоценности</w:t>
      </w:r>
      <w:proofErr w:type="spellEnd"/>
      <w:r w:rsidR="004E7903" w:rsidRPr="004E7903">
        <w:rPr>
          <w:color w:val="444444"/>
          <w:szCs w:val="36"/>
          <w:bdr w:val="none" w:sz="0" w:space="0" w:color="auto" w:frame="1"/>
        </w:rPr>
        <w:t xml:space="preserve"> жизни, которая проявляется в сотрудничестве, партнерских отношениях, взаимодействии, единении, </w:t>
      </w:r>
      <w:proofErr w:type="spellStart"/>
      <w:r w:rsidR="004E7903" w:rsidRPr="004E7903">
        <w:rPr>
          <w:color w:val="444444"/>
          <w:szCs w:val="36"/>
          <w:bdr w:val="none" w:sz="0" w:space="0" w:color="auto" w:frame="1"/>
        </w:rPr>
        <w:t>взаиморазвитии</w:t>
      </w:r>
      <w:proofErr w:type="spellEnd"/>
      <w:r w:rsidR="004E7903" w:rsidRPr="004E7903">
        <w:rPr>
          <w:color w:val="444444"/>
          <w:szCs w:val="36"/>
          <w:bdr w:val="none" w:sz="0" w:space="0" w:color="auto" w:frame="1"/>
        </w:rPr>
        <w:t xml:space="preserve"> всех участников детского коллектива.</w:t>
      </w:r>
    </w:p>
    <w:p w:rsidR="004E7903" w:rsidRPr="004E7903" w:rsidRDefault="004E7903" w:rsidP="004E7903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6"/>
          <w:szCs w:val="21"/>
        </w:rPr>
      </w:pPr>
      <w:r w:rsidRPr="004E7903">
        <w:rPr>
          <w:color w:val="000000"/>
          <w:szCs w:val="36"/>
          <w:bdr w:val="none" w:sz="0" w:space="0" w:color="auto" w:frame="1"/>
        </w:rPr>
        <w:t>Исходя из вышеизложенного, формируются следующие стратегические направления развития Учреждения.</w:t>
      </w:r>
    </w:p>
    <w:p w:rsidR="004E7903" w:rsidRPr="004E7903" w:rsidRDefault="004E7903" w:rsidP="004E7903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6"/>
          <w:szCs w:val="21"/>
        </w:rPr>
      </w:pPr>
      <w:r w:rsidRPr="004E7903">
        <w:rPr>
          <w:color w:val="000000"/>
          <w:szCs w:val="36"/>
          <w:bdr w:val="none" w:sz="0" w:space="0" w:color="auto" w:frame="1"/>
        </w:rPr>
        <w:t>Первое стратегическое направление – переход на ФГ</w:t>
      </w:r>
      <w:r>
        <w:rPr>
          <w:color w:val="000000"/>
          <w:szCs w:val="36"/>
          <w:bdr w:val="none" w:sz="0" w:space="0" w:color="auto" w:frame="1"/>
        </w:rPr>
        <w:t>ОС образования обучающихся с</w:t>
      </w:r>
      <w:r w:rsidRPr="004E7903">
        <w:rPr>
          <w:color w:val="000000"/>
          <w:szCs w:val="36"/>
          <w:bdr w:val="none" w:sz="0" w:space="0" w:color="auto" w:frame="1"/>
        </w:rPr>
        <w:t>, создание условий для развития инновационной деятельности Учреждения.</w:t>
      </w:r>
    </w:p>
    <w:p w:rsidR="004E7903" w:rsidRPr="004E7903" w:rsidRDefault="00353057" w:rsidP="004E7903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6"/>
          <w:szCs w:val="21"/>
        </w:rPr>
      </w:pPr>
      <w:r>
        <w:rPr>
          <w:color w:val="000000"/>
          <w:szCs w:val="36"/>
          <w:bdr w:val="none" w:sz="0" w:space="0" w:color="auto" w:frame="1"/>
        </w:rPr>
        <w:t xml:space="preserve">     </w:t>
      </w:r>
      <w:r w:rsidR="004E7903" w:rsidRPr="004E7903">
        <w:rPr>
          <w:color w:val="000000"/>
          <w:szCs w:val="36"/>
          <w:bdr w:val="none" w:sz="0" w:space="0" w:color="auto" w:frame="1"/>
        </w:rPr>
        <w:t xml:space="preserve">Цель: обновление содержания и технологий образования для формирования </w:t>
      </w:r>
      <w:r w:rsidR="004E7903">
        <w:rPr>
          <w:color w:val="000000"/>
          <w:szCs w:val="36"/>
          <w:bdr w:val="none" w:sz="0" w:space="0" w:color="auto" w:frame="1"/>
        </w:rPr>
        <w:t xml:space="preserve">общей </w:t>
      </w:r>
      <w:proofErr w:type="gramStart"/>
      <w:r w:rsidR="004E7903">
        <w:rPr>
          <w:color w:val="000000"/>
          <w:szCs w:val="36"/>
          <w:bdr w:val="none" w:sz="0" w:space="0" w:color="auto" w:frame="1"/>
        </w:rPr>
        <w:t>культуры</w:t>
      </w:r>
      <w:proofErr w:type="gramEnd"/>
      <w:r w:rsidR="004E7903">
        <w:rPr>
          <w:color w:val="000000"/>
          <w:szCs w:val="36"/>
          <w:bdr w:val="none" w:sz="0" w:space="0" w:color="auto" w:frame="1"/>
        </w:rPr>
        <w:t xml:space="preserve"> обучающихся с</w:t>
      </w:r>
      <w:r w:rsidR="004E7903" w:rsidRPr="004E7903">
        <w:rPr>
          <w:color w:val="000000"/>
          <w:szCs w:val="36"/>
          <w:bdr w:val="none" w:sz="0" w:space="0" w:color="auto" w:frame="1"/>
        </w:rPr>
        <w:t>, обеспечивающей </w:t>
      </w:r>
      <w:r w:rsidR="004E7903" w:rsidRPr="004E7903">
        <w:rPr>
          <w:color w:val="00000A"/>
          <w:szCs w:val="36"/>
          <w:bdr w:val="none" w:sz="0" w:space="0" w:color="auto" w:frame="1"/>
        </w:rPr>
        <w:t>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</w:p>
    <w:p w:rsidR="004E7903" w:rsidRPr="004E7903" w:rsidRDefault="00353057" w:rsidP="004E7903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6"/>
          <w:szCs w:val="21"/>
        </w:rPr>
      </w:pPr>
      <w:r>
        <w:rPr>
          <w:color w:val="444444"/>
          <w:szCs w:val="36"/>
          <w:bdr w:val="none" w:sz="0" w:space="0" w:color="auto" w:frame="1"/>
        </w:rPr>
        <w:t xml:space="preserve">             </w:t>
      </w:r>
      <w:r w:rsidR="004E7903" w:rsidRPr="004E7903">
        <w:rPr>
          <w:color w:val="444444"/>
          <w:szCs w:val="36"/>
          <w:bdr w:val="none" w:sz="0" w:space="0" w:color="auto" w:frame="1"/>
        </w:rPr>
        <w:t>Задачи:</w:t>
      </w:r>
    </w:p>
    <w:p w:rsidR="004E7903" w:rsidRPr="004E7903" w:rsidRDefault="004E7903" w:rsidP="004E7903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rFonts w:ascii="Helvetica" w:hAnsi="Helvetica" w:cs="Helvetica"/>
          <w:color w:val="444444"/>
          <w:sz w:val="16"/>
          <w:szCs w:val="21"/>
        </w:rPr>
      </w:pPr>
      <w:r w:rsidRPr="004E7903">
        <w:rPr>
          <w:color w:val="000000"/>
          <w:szCs w:val="36"/>
          <w:bdr w:val="none" w:sz="0" w:space="0" w:color="auto" w:frame="1"/>
        </w:rPr>
        <w:t>введение ФГ</w:t>
      </w:r>
      <w:r>
        <w:rPr>
          <w:color w:val="000000"/>
          <w:szCs w:val="36"/>
          <w:bdr w:val="none" w:sz="0" w:space="0" w:color="auto" w:frame="1"/>
        </w:rPr>
        <w:t>ОС образования обучающихся</w:t>
      </w:r>
      <w:proofErr w:type="gramStart"/>
      <w:r>
        <w:rPr>
          <w:color w:val="000000"/>
          <w:szCs w:val="36"/>
          <w:bdr w:val="none" w:sz="0" w:space="0" w:color="auto" w:frame="1"/>
        </w:rPr>
        <w:t xml:space="preserve"> </w:t>
      </w:r>
      <w:r w:rsidRPr="004E7903">
        <w:rPr>
          <w:color w:val="000000"/>
          <w:szCs w:val="36"/>
          <w:bdr w:val="none" w:sz="0" w:space="0" w:color="auto" w:frame="1"/>
        </w:rPr>
        <w:t>;</w:t>
      </w:r>
      <w:proofErr w:type="gramEnd"/>
    </w:p>
    <w:p w:rsidR="004E7903" w:rsidRPr="004E7903" w:rsidRDefault="00353057" w:rsidP="004E7903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rFonts w:ascii="Helvetica" w:hAnsi="Helvetica" w:cs="Helvetica"/>
          <w:color w:val="444444"/>
          <w:sz w:val="16"/>
          <w:szCs w:val="21"/>
        </w:rPr>
      </w:pPr>
      <w:r>
        <w:rPr>
          <w:color w:val="000000"/>
          <w:szCs w:val="36"/>
          <w:bdr w:val="none" w:sz="0" w:space="0" w:color="auto" w:frame="1"/>
        </w:rPr>
        <w:t>2.</w:t>
      </w:r>
      <w:r w:rsidR="004E7903" w:rsidRPr="004E7903">
        <w:rPr>
          <w:color w:val="000000"/>
          <w:szCs w:val="36"/>
          <w:bdr w:val="none" w:sz="0" w:space="0" w:color="auto" w:frame="1"/>
        </w:rPr>
        <w:t>создание условий для реализации ФГ</w:t>
      </w:r>
      <w:r w:rsidR="004E7903">
        <w:rPr>
          <w:color w:val="000000"/>
          <w:szCs w:val="36"/>
          <w:bdr w:val="none" w:sz="0" w:space="0" w:color="auto" w:frame="1"/>
        </w:rPr>
        <w:t>ОС образования обучающихся</w:t>
      </w:r>
      <w:r w:rsidR="004E7903" w:rsidRPr="004E7903">
        <w:rPr>
          <w:color w:val="000000"/>
          <w:szCs w:val="36"/>
          <w:bdr w:val="none" w:sz="0" w:space="0" w:color="auto" w:frame="1"/>
        </w:rPr>
        <w:t>;</w:t>
      </w:r>
    </w:p>
    <w:p w:rsidR="004E7903" w:rsidRPr="004E7903" w:rsidRDefault="004E7903" w:rsidP="00353057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rFonts w:ascii="Helvetica" w:hAnsi="Helvetica" w:cs="Helvetica"/>
          <w:color w:val="444444"/>
          <w:sz w:val="16"/>
          <w:szCs w:val="21"/>
        </w:rPr>
      </w:pPr>
      <w:r w:rsidRPr="004E7903">
        <w:rPr>
          <w:color w:val="444444"/>
          <w:szCs w:val="36"/>
          <w:bdr w:val="none" w:sz="0" w:space="0" w:color="auto" w:frame="1"/>
        </w:rPr>
        <w:t>формирование системы мониторинга образовательного процесса;</w:t>
      </w:r>
    </w:p>
    <w:p w:rsidR="004E7903" w:rsidRPr="004E7903" w:rsidRDefault="00353057" w:rsidP="00353057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rFonts w:ascii="Helvetica" w:hAnsi="Helvetica" w:cs="Helvetica"/>
          <w:color w:val="444444"/>
          <w:sz w:val="16"/>
          <w:szCs w:val="21"/>
        </w:rPr>
      </w:pPr>
      <w:r>
        <w:rPr>
          <w:color w:val="000000"/>
          <w:szCs w:val="36"/>
          <w:bdr w:val="none" w:sz="0" w:space="0" w:color="auto" w:frame="1"/>
        </w:rPr>
        <w:t>3.</w:t>
      </w:r>
      <w:r w:rsidR="004E7903" w:rsidRPr="004E7903">
        <w:rPr>
          <w:color w:val="000000"/>
          <w:szCs w:val="36"/>
          <w:bdr w:val="none" w:sz="0" w:space="0" w:color="auto" w:frame="1"/>
        </w:rPr>
        <w:t>совершенствование инновационной составляющей коррекционно-образовательного и воспитательного процессов;</w:t>
      </w:r>
    </w:p>
    <w:p w:rsidR="004E7903" w:rsidRPr="004E7903" w:rsidRDefault="00353057" w:rsidP="00353057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rFonts w:ascii="Helvetica" w:hAnsi="Helvetica" w:cs="Helvetica"/>
          <w:color w:val="444444"/>
          <w:sz w:val="16"/>
          <w:szCs w:val="21"/>
        </w:rPr>
      </w:pPr>
      <w:r>
        <w:rPr>
          <w:color w:val="444444"/>
          <w:szCs w:val="36"/>
          <w:bdr w:val="none" w:sz="0" w:space="0" w:color="auto" w:frame="1"/>
        </w:rPr>
        <w:t>4.</w:t>
      </w:r>
      <w:r w:rsidR="004E7903" w:rsidRPr="004E7903">
        <w:rPr>
          <w:color w:val="444444"/>
          <w:szCs w:val="36"/>
          <w:bdr w:val="none" w:sz="0" w:space="0" w:color="auto" w:frame="1"/>
        </w:rPr>
        <w:t>создание системы инновационного образования через проведение совместных фундаментальных и прикладных исследований, участие в региональных, федеральных, международных конкурсах, конференциях, семинарах;</w:t>
      </w:r>
    </w:p>
    <w:p w:rsidR="004E7903" w:rsidRPr="004E7903" w:rsidRDefault="00353057" w:rsidP="00353057">
      <w:pPr>
        <w:pStyle w:val="a5"/>
        <w:shd w:val="clear" w:color="auto" w:fill="FFFFFF"/>
        <w:spacing w:before="0" w:beforeAutospacing="0" w:after="0" w:afterAutospacing="0"/>
        <w:ind w:left="540"/>
        <w:textAlignment w:val="baseline"/>
        <w:rPr>
          <w:rFonts w:ascii="Helvetica" w:hAnsi="Helvetica" w:cs="Helvetica"/>
          <w:color w:val="444444"/>
          <w:sz w:val="16"/>
          <w:szCs w:val="21"/>
        </w:rPr>
      </w:pPr>
      <w:r>
        <w:rPr>
          <w:color w:val="000000"/>
          <w:szCs w:val="36"/>
          <w:bdr w:val="none" w:sz="0" w:space="0" w:color="auto" w:frame="1"/>
        </w:rPr>
        <w:t>5.</w:t>
      </w:r>
      <w:r w:rsidR="004E7903" w:rsidRPr="004E7903">
        <w:rPr>
          <w:color w:val="000000"/>
          <w:szCs w:val="36"/>
          <w:bdr w:val="none" w:sz="0" w:space="0" w:color="auto" w:frame="1"/>
        </w:rPr>
        <w:t>включение в систему международного сотрудничества Учреждения через участие в международных Интернет и онлайновых конференциях, научно-практических семинарах.</w:t>
      </w:r>
    </w:p>
    <w:p w:rsidR="004E7903" w:rsidRPr="004E7903" w:rsidRDefault="004E7903" w:rsidP="00353057">
      <w:pPr>
        <w:pStyle w:val="a5"/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rFonts w:ascii="Helvetica" w:hAnsi="Helvetica" w:cs="Helvetica"/>
          <w:color w:val="444444"/>
          <w:sz w:val="16"/>
          <w:szCs w:val="21"/>
        </w:rPr>
      </w:pPr>
      <w:r w:rsidRPr="004E7903">
        <w:rPr>
          <w:color w:val="000000"/>
          <w:szCs w:val="36"/>
          <w:bdr w:val="none" w:sz="0" w:space="0" w:color="auto" w:frame="1"/>
        </w:rPr>
        <w:t>Переход на ФГ</w:t>
      </w:r>
      <w:r>
        <w:rPr>
          <w:color w:val="000000"/>
          <w:szCs w:val="36"/>
          <w:bdr w:val="none" w:sz="0" w:space="0" w:color="auto" w:frame="1"/>
        </w:rPr>
        <w:t>ОС образования обучающихся</w:t>
      </w:r>
      <w:r w:rsidRPr="004E7903">
        <w:rPr>
          <w:color w:val="000000"/>
          <w:szCs w:val="36"/>
          <w:bdr w:val="none" w:sz="0" w:space="0" w:color="auto" w:frame="1"/>
        </w:rPr>
        <w:t>, создание условий для развития инновационной деятельности Учреждения</w:t>
      </w:r>
      <w:r>
        <w:rPr>
          <w:color w:val="000000"/>
          <w:szCs w:val="36"/>
          <w:bdr w:val="none" w:sz="0" w:space="0" w:color="auto" w:frame="1"/>
        </w:rPr>
        <w:t>.</w:t>
      </w:r>
    </w:p>
    <w:p w:rsidR="004E7903" w:rsidRPr="004E7903" w:rsidRDefault="004E7903" w:rsidP="005B6716">
      <w:pPr>
        <w:tabs>
          <w:tab w:val="left" w:pos="1500"/>
        </w:tabs>
        <w:rPr>
          <w:rFonts w:ascii="Times New Roman" w:hAnsi="Times New Roman" w:cs="Times New Roman"/>
          <w:b/>
          <w:sz w:val="16"/>
        </w:rPr>
      </w:pPr>
    </w:p>
    <w:sectPr w:rsidR="004E7903" w:rsidRPr="004E7903" w:rsidSect="00881A25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98D"/>
    <w:multiLevelType w:val="multilevel"/>
    <w:tmpl w:val="96D2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84E73"/>
    <w:multiLevelType w:val="hybridMultilevel"/>
    <w:tmpl w:val="1DB2BB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A4D26"/>
    <w:multiLevelType w:val="multilevel"/>
    <w:tmpl w:val="BB903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0C237E2"/>
    <w:multiLevelType w:val="multilevel"/>
    <w:tmpl w:val="54EC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2B1BF9"/>
    <w:multiLevelType w:val="multilevel"/>
    <w:tmpl w:val="BFF6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13A"/>
    <w:rsid w:val="000A6C58"/>
    <w:rsid w:val="00103D7B"/>
    <w:rsid w:val="002C07EF"/>
    <w:rsid w:val="002C08FC"/>
    <w:rsid w:val="002C5DE6"/>
    <w:rsid w:val="002F11CD"/>
    <w:rsid w:val="002F179E"/>
    <w:rsid w:val="002F5420"/>
    <w:rsid w:val="00353057"/>
    <w:rsid w:val="003E4EA2"/>
    <w:rsid w:val="003E7E98"/>
    <w:rsid w:val="004112CB"/>
    <w:rsid w:val="004114E5"/>
    <w:rsid w:val="00421B55"/>
    <w:rsid w:val="0042313A"/>
    <w:rsid w:val="0045104B"/>
    <w:rsid w:val="00495E1E"/>
    <w:rsid w:val="004E7903"/>
    <w:rsid w:val="00562132"/>
    <w:rsid w:val="005B6716"/>
    <w:rsid w:val="005F3B20"/>
    <w:rsid w:val="006027AD"/>
    <w:rsid w:val="00631A20"/>
    <w:rsid w:val="00660BC5"/>
    <w:rsid w:val="00732960"/>
    <w:rsid w:val="00833AC6"/>
    <w:rsid w:val="00850C70"/>
    <w:rsid w:val="008731A4"/>
    <w:rsid w:val="00881A25"/>
    <w:rsid w:val="00890ECF"/>
    <w:rsid w:val="008B7CB8"/>
    <w:rsid w:val="00924B79"/>
    <w:rsid w:val="00957D25"/>
    <w:rsid w:val="009956D4"/>
    <w:rsid w:val="00A434EA"/>
    <w:rsid w:val="00AF7FA0"/>
    <w:rsid w:val="00B802A4"/>
    <w:rsid w:val="00B93D73"/>
    <w:rsid w:val="00B962E5"/>
    <w:rsid w:val="00C5065F"/>
    <w:rsid w:val="00EA69BC"/>
    <w:rsid w:val="00EB1D0A"/>
    <w:rsid w:val="00ED357C"/>
    <w:rsid w:val="00F11C88"/>
    <w:rsid w:val="00F24FB7"/>
    <w:rsid w:val="00F8606E"/>
    <w:rsid w:val="00F879E1"/>
    <w:rsid w:val="00F90B6C"/>
    <w:rsid w:val="00FD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C70"/>
    <w:pPr>
      <w:ind w:left="720"/>
      <w:contextualSpacing/>
    </w:pPr>
  </w:style>
  <w:style w:type="character" w:customStyle="1" w:styleId="markedcontent">
    <w:name w:val="markedcontent"/>
    <w:basedOn w:val="a0"/>
    <w:rsid w:val="003E7E98"/>
  </w:style>
  <w:style w:type="table" w:styleId="a4">
    <w:name w:val="Table Grid"/>
    <w:basedOn w:val="a1"/>
    <w:uiPriority w:val="59"/>
    <w:rsid w:val="003E7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8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8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606E"/>
  </w:style>
  <w:style w:type="paragraph" w:customStyle="1" w:styleId="western">
    <w:name w:val="western"/>
    <w:basedOn w:val="a"/>
    <w:rsid w:val="004E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C70"/>
    <w:pPr>
      <w:ind w:left="720"/>
      <w:contextualSpacing/>
    </w:pPr>
  </w:style>
  <w:style w:type="character" w:customStyle="1" w:styleId="markedcontent">
    <w:name w:val="markedcontent"/>
    <w:basedOn w:val="a0"/>
    <w:rsid w:val="003E7E98"/>
  </w:style>
  <w:style w:type="table" w:styleId="a4">
    <w:name w:val="Table Grid"/>
    <w:basedOn w:val="a1"/>
    <w:uiPriority w:val="59"/>
    <w:rsid w:val="003E7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8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8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606E"/>
  </w:style>
  <w:style w:type="paragraph" w:customStyle="1" w:styleId="western">
    <w:name w:val="western"/>
    <w:basedOn w:val="a"/>
    <w:rsid w:val="004E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39AD-A38E-49A3-A0F1-18B1EFF4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4342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1234</cp:lastModifiedBy>
  <cp:revision>2</cp:revision>
  <dcterms:created xsi:type="dcterms:W3CDTF">2023-07-29T06:55:00Z</dcterms:created>
  <dcterms:modified xsi:type="dcterms:W3CDTF">2023-07-29T06:55:00Z</dcterms:modified>
</cp:coreProperties>
</file>